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125" w:rsidRDefault="00257125" w:rsidP="00E06340">
      <w:pPr>
        <w:tabs>
          <w:tab w:val="left" w:pos="5529"/>
          <w:tab w:val="left" w:pos="567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                                                 </w:t>
      </w:r>
      <w:r w:rsidR="00E06340">
        <w:rPr>
          <w:rFonts w:ascii="Times New Roman" w:hAnsi="Times New Roman"/>
          <w:sz w:val="26"/>
          <w:szCs w:val="26"/>
          <w:lang w:eastAsia="ru-RU"/>
        </w:rPr>
        <w:t xml:space="preserve">  </w:t>
      </w:r>
      <w:r w:rsidR="007A4284" w:rsidRPr="004B22B3">
        <w:rPr>
          <w:rFonts w:ascii="Times New Roman" w:hAnsi="Times New Roman"/>
          <w:sz w:val="26"/>
          <w:szCs w:val="26"/>
          <w:lang w:eastAsia="ru-RU"/>
        </w:rPr>
        <w:t>УТВЕРЖДЕ</w:t>
      </w:r>
      <w:r w:rsidR="008A106F">
        <w:rPr>
          <w:rFonts w:ascii="Times New Roman" w:hAnsi="Times New Roman"/>
          <w:sz w:val="26"/>
          <w:szCs w:val="26"/>
          <w:lang w:eastAsia="ru-RU"/>
        </w:rPr>
        <w:t>Н</w:t>
      </w:r>
    </w:p>
    <w:p w:rsidR="007A4284" w:rsidRPr="004B22B3" w:rsidRDefault="00257125" w:rsidP="00E06340">
      <w:pPr>
        <w:tabs>
          <w:tab w:val="left" w:pos="5670"/>
          <w:tab w:val="left" w:pos="5954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                                                        п</w:t>
      </w:r>
      <w:r w:rsidR="007A4284" w:rsidRPr="004B22B3">
        <w:rPr>
          <w:rFonts w:ascii="Times New Roman" w:hAnsi="Times New Roman"/>
          <w:sz w:val="26"/>
          <w:szCs w:val="26"/>
          <w:lang w:eastAsia="ru-RU"/>
        </w:rPr>
        <w:t>остановлением</w:t>
      </w:r>
    </w:p>
    <w:p w:rsidR="007A4284" w:rsidRPr="004B22B3" w:rsidRDefault="00E06340" w:rsidP="00E06340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                                                                                        </w:t>
      </w:r>
      <w:r w:rsidR="007A4284" w:rsidRPr="004B22B3">
        <w:rPr>
          <w:rFonts w:ascii="Times New Roman" w:hAnsi="Times New Roman"/>
          <w:sz w:val="26"/>
          <w:szCs w:val="26"/>
          <w:lang w:eastAsia="ru-RU"/>
        </w:rPr>
        <w:t>Администрации города Норильска</w:t>
      </w:r>
    </w:p>
    <w:p w:rsidR="00AC3ECA" w:rsidRPr="004B22B3" w:rsidRDefault="00257125" w:rsidP="00257125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                                    </w:t>
      </w:r>
      <w:r w:rsidR="00137C9D">
        <w:rPr>
          <w:rFonts w:ascii="Times New Roman" w:hAnsi="Times New Roman"/>
          <w:sz w:val="26"/>
          <w:szCs w:val="26"/>
          <w:lang w:eastAsia="ru-RU"/>
        </w:rPr>
        <w:t xml:space="preserve">            </w:t>
      </w:r>
      <w:r>
        <w:rPr>
          <w:rFonts w:ascii="Times New Roman" w:hAnsi="Times New Roman"/>
          <w:sz w:val="26"/>
          <w:szCs w:val="26"/>
          <w:lang w:eastAsia="ru-RU"/>
        </w:rPr>
        <w:t xml:space="preserve">                </w:t>
      </w:r>
      <w:r w:rsidR="00137C9D">
        <w:rPr>
          <w:rFonts w:ascii="Times New Roman" w:hAnsi="Times New Roman"/>
          <w:sz w:val="26"/>
          <w:szCs w:val="26"/>
          <w:lang w:eastAsia="ru-RU"/>
        </w:rPr>
        <w:t>от  07.07.2014 № 393</w:t>
      </w:r>
    </w:p>
    <w:p w:rsidR="007A4284" w:rsidRPr="004B22B3" w:rsidRDefault="007A428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ar39"/>
      <w:bookmarkEnd w:id="0"/>
    </w:p>
    <w:p w:rsidR="007A4284" w:rsidRPr="004B22B3" w:rsidRDefault="007A428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AE01DC" w:rsidRPr="004B22B3" w:rsidRDefault="00AE01DC" w:rsidP="005425A8">
      <w:pPr>
        <w:pStyle w:val="ConsPlusTitle"/>
        <w:widowControl/>
        <w:ind w:firstLine="709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4B22B3">
        <w:rPr>
          <w:rFonts w:ascii="Times New Roman" w:hAnsi="Times New Roman" w:cs="Times New Roman"/>
          <w:b w:val="0"/>
          <w:sz w:val="26"/>
          <w:szCs w:val="26"/>
        </w:rPr>
        <w:t>Порядок разработки прогноза социально-экономического развития</w:t>
      </w:r>
    </w:p>
    <w:p w:rsidR="00E112E3" w:rsidRPr="004B22B3" w:rsidRDefault="00AE01DC" w:rsidP="005425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 w:rsidRPr="004B22B3">
        <w:rPr>
          <w:rFonts w:ascii="Times New Roman" w:hAnsi="Times New Roman"/>
          <w:sz w:val="26"/>
          <w:szCs w:val="26"/>
        </w:rPr>
        <w:t>муниципального образования город Норильск</w:t>
      </w:r>
    </w:p>
    <w:p w:rsidR="00E112E3" w:rsidRPr="004B22B3" w:rsidRDefault="00E112E3" w:rsidP="005425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E112E3" w:rsidRPr="004B22B3" w:rsidRDefault="00E112E3" w:rsidP="005425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sz w:val="26"/>
          <w:szCs w:val="26"/>
        </w:rPr>
      </w:pPr>
      <w:r w:rsidRPr="004B22B3">
        <w:rPr>
          <w:rFonts w:ascii="Times New Roman" w:hAnsi="Times New Roman"/>
          <w:sz w:val="26"/>
          <w:szCs w:val="26"/>
        </w:rPr>
        <w:t>1. Общие положения</w:t>
      </w:r>
    </w:p>
    <w:p w:rsidR="00E112E3" w:rsidRPr="004B22B3" w:rsidRDefault="00E112E3" w:rsidP="005425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112E3" w:rsidRPr="004B22B3" w:rsidRDefault="009C6FEF" w:rsidP="004B22B3">
      <w:pPr>
        <w:widowControl w:val="0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Настоящий </w:t>
      </w:r>
      <w:r w:rsidR="00257125">
        <w:rPr>
          <w:rFonts w:ascii="Times New Roman" w:hAnsi="Times New Roman"/>
          <w:sz w:val="26"/>
          <w:szCs w:val="26"/>
        </w:rPr>
        <w:t>П</w:t>
      </w:r>
      <w:r w:rsidR="00E112E3" w:rsidRPr="004B22B3">
        <w:rPr>
          <w:rFonts w:ascii="Times New Roman" w:hAnsi="Times New Roman"/>
          <w:sz w:val="26"/>
          <w:szCs w:val="26"/>
        </w:rPr>
        <w:t xml:space="preserve">орядок </w:t>
      </w:r>
      <w:r>
        <w:rPr>
          <w:rFonts w:ascii="Times New Roman" w:hAnsi="Times New Roman"/>
          <w:sz w:val="26"/>
          <w:szCs w:val="26"/>
        </w:rPr>
        <w:t xml:space="preserve">определяет механизм </w:t>
      </w:r>
      <w:r w:rsidR="00E112E3" w:rsidRPr="004B22B3">
        <w:rPr>
          <w:rFonts w:ascii="Times New Roman" w:hAnsi="Times New Roman"/>
          <w:sz w:val="26"/>
          <w:szCs w:val="26"/>
        </w:rPr>
        <w:t>разработки прогноза социально-экономического развития муниципального об</w:t>
      </w:r>
      <w:r>
        <w:rPr>
          <w:rFonts w:ascii="Times New Roman" w:hAnsi="Times New Roman"/>
          <w:sz w:val="26"/>
          <w:szCs w:val="26"/>
        </w:rPr>
        <w:t xml:space="preserve">разования город Норильск </w:t>
      </w:r>
      <w:r w:rsidR="00E112E3" w:rsidRPr="004B22B3">
        <w:rPr>
          <w:rFonts w:ascii="Times New Roman" w:hAnsi="Times New Roman"/>
          <w:sz w:val="26"/>
          <w:szCs w:val="26"/>
        </w:rPr>
        <w:t xml:space="preserve"> взаимодействия </w:t>
      </w:r>
      <w:r w:rsidR="00A36FDB" w:rsidRPr="004B22B3">
        <w:rPr>
          <w:rFonts w:ascii="Times New Roman" w:hAnsi="Times New Roman"/>
          <w:sz w:val="26"/>
          <w:szCs w:val="26"/>
        </w:rPr>
        <w:t>структурных подразделений</w:t>
      </w:r>
      <w:r w:rsidR="00257125">
        <w:rPr>
          <w:rFonts w:ascii="Times New Roman" w:hAnsi="Times New Roman"/>
          <w:sz w:val="26"/>
          <w:szCs w:val="26"/>
        </w:rPr>
        <w:t xml:space="preserve"> </w:t>
      </w:r>
      <w:r w:rsidR="00A36FDB" w:rsidRPr="004B22B3">
        <w:rPr>
          <w:rFonts w:ascii="Times New Roman" w:hAnsi="Times New Roman"/>
          <w:sz w:val="26"/>
          <w:szCs w:val="26"/>
        </w:rPr>
        <w:t>Администрации города Норильска</w:t>
      </w:r>
      <w:r w:rsidR="00E112E3" w:rsidRPr="004B22B3">
        <w:rPr>
          <w:rFonts w:ascii="Times New Roman" w:hAnsi="Times New Roman"/>
          <w:sz w:val="26"/>
          <w:szCs w:val="26"/>
        </w:rPr>
        <w:t xml:space="preserve">, предприятий, учреждений, организаций </w:t>
      </w:r>
      <w:r w:rsidR="00B77F22" w:rsidRPr="002C70D4">
        <w:rPr>
          <w:rFonts w:ascii="Times New Roman" w:hAnsi="Times New Roman"/>
          <w:sz w:val="26"/>
          <w:szCs w:val="26"/>
        </w:rPr>
        <w:t>независимо от организационно-правовых форм и форм собственности, осуществляющи</w:t>
      </w:r>
      <w:r w:rsidR="0021266B">
        <w:rPr>
          <w:rFonts w:ascii="Times New Roman" w:hAnsi="Times New Roman"/>
          <w:sz w:val="26"/>
          <w:szCs w:val="26"/>
        </w:rPr>
        <w:t>х</w:t>
      </w:r>
      <w:r w:rsidR="00B77F22" w:rsidRPr="002C70D4">
        <w:rPr>
          <w:rFonts w:ascii="Times New Roman" w:hAnsi="Times New Roman"/>
          <w:sz w:val="26"/>
          <w:szCs w:val="26"/>
        </w:rPr>
        <w:t xml:space="preserve"> свою деятельность на территории муниципального образования город Норильск</w:t>
      </w:r>
      <w:r w:rsidR="007979A6">
        <w:rPr>
          <w:rFonts w:ascii="Times New Roman" w:hAnsi="Times New Roman"/>
          <w:sz w:val="26"/>
          <w:szCs w:val="26"/>
        </w:rPr>
        <w:t xml:space="preserve"> (далее – организации)</w:t>
      </w:r>
      <w:r w:rsidR="00B77F22">
        <w:rPr>
          <w:rFonts w:ascii="Times New Roman" w:hAnsi="Times New Roman"/>
          <w:sz w:val="26"/>
          <w:szCs w:val="26"/>
        </w:rPr>
        <w:t xml:space="preserve">, </w:t>
      </w:r>
      <w:r w:rsidR="00E112E3" w:rsidRPr="004B22B3">
        <w:rPr>
          <w:rFonts w:ascii="Times New Roman" w:hAnsi="Times New Roman"/>
          <w:sz w:val="26"/>
          <w:szCs w:val="26"/>
        </w:rPr>
        <w:t xml:space="preserve">в процессе подготовки прогноза социально-экономического развития муниципального образования город Норильск (далее </w:t>
      </w:r>
      <w:r w:rsidR="00881B85" w:rsidRPr="004B22B3">
        <w:rPr>
          <w:rFonts w:ascii="Times New Roman" w:hAnsi="Times New Roman"/>
          <w:sz w:val="26"/>
          <w:szCs w:val="26"/>
        </w:rPr>
        <w:t>−</w:t>
      </w:r>
      <w:r w:rsidR="00E112E3" w:rsidRPr="004B22B3">
        <w:rPr>
          <w:rFonts w:ascii="Times New Roman" w:hAnsi="Times New Roman"/>
          <w:sz w:val="26"/>
          <w:szCs w:val="26"/>
        </w:rPr>
        <w:t xml:space="preserve"> </w:t>
      </w:r>
      <w:r w:rsidR="005425A8" w:rsidRPr="004B22B3">
        <w:rPr>
          <w:rFonts w:ascii="Times New Roman" w:hAnsi="Times New Roman"/>
          <w:sz w:val="26"/>
          <w:szCs w:val="26"/>
        </w:rPr>
        <w:t>П</w:t>
      </w:r>
      <w:r w:rsidR="00E112E3" w:rsidRPr="004B22B3">
        <w:rPr>
          <w:rFonts w:ascii="Times New Roman" w:hAnsi="Times New Roman"/>
          <w:sz w:val="26"/>
          <w:szCs w:val="26"/>
        </w:rPr>
        <w:t>рогноз).</w:t>
      </w:r>
    </w:p>
    <w:p w:rsidR="00E112E3" w:rsidRPr="009C6FEF" w:rsidRDefault="00E112E3" w:rsidP="009C6FEF">
      <w:pPr>
        <w:pStyle w:val="a6"/>
        <w:widowControl w:val="0"/>
        <w:numPr>
          <w:ilvl w:val="1"/>
          <w:numId w:val="13"/>
        </w:numPr>
        <w:autoSpaceDE w:val="0"/>
        <w:autoSpaceDN w:val="0"/>
        <w:adjustRightInd w:val="0"/>
        <w:ind w:left="1418" w:hanging="709"/>
        <w:jc w:val="both"/>
        <w:rPr>
          <w:sz w:val="26"/>
          <w:szCs w:val="26"/>
        </w:rPr>
      </w:pPr>
      <w:r w:rsidRPr="009C6FEF">
        <w:rPr>
          <w:sz w:val="26"/>
          <w:szCs w:val="26"/>
        </w:rPr>
        <w:t xml:space="preserve">Разработка </w:t>
      </w:r>
      <w:r w:rsidR="005425A8" w:rsidRPr="009C6FEF">
        <w:rPr>
          <w:sz w:val="26"/>
          <w:szCs w:val="26"/>
        </w:rPr>
        <w:t>П</w:t>
      </w:r>
      <w:r w:rsidRPr="009C6FEF">
        <w:rPr>
          <w:sz w:val="26"/>
          <w:szCs w:val="26"/>
        </w:rPr>
        <w:t>рогноза осуществляется в соответствии:</w:t>
      </w:r>
    </w:p>
    <w:p w:rsidR="00E112E3" w:rsidRPr="004B22B3" w:rsidRDefault="005425A8" w:rsidP="005425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B22B3">
        <w:rPr>
          <w:rFonts w:ascii="Times New Roman" w:hAnsi="Times New Roman"/>
          <w:sz w:val="26"/>
          <w:szCs w:val="26"/>
        </w:rPr>
        <w:t>−</w:t>
      </w:r>
      <w:r w:rsidR="00E112E3" w:rsidRPr="004B22B3">
        <w:rPr>
          <w:rFonts w:ascii="Times New Roman" w:hAnsi="Times New Roman"/>
          <w:sz w:val="26"/>
          <w:szCs w:val="26"/>
        </w:rPr>
        <w:t xml:space="preserve"> со </w:t>
      </w:r>
      <w:hyperlink r:id="rId8" w:history="1">
        <w:r w:rsidR="00E112E3" w:rsidRPr="004B22B3">
          <w:rPr>
            <w:rFonts w:ascii="Times New Roman" w:hAnsi="Times New Roman"/>
            <w:sz w:val="26"/>
            <w:szCs w:val="26"/>
          </w:rPr>
          <w:t>статьей 173</w:t>
        </w:r>
      </w:hyperlink>
      <w:r w:rsidR="00E112E3" w:rsidRPr="004B22B3">
        <w:rPr>
          <w:rFonts w:ascii="Times New Roman" w:hAnsi="Times New Roman"/>
          <w:sz w:val="26"/>
          <w:szCs w:val="26"/>
        </w:rPr>
        <w:t xml:space="preserve"> Бюджетного кодекса Российской Федерации;</w:t>
      </w:r>
    </w:p>
    <w:p w:rsidR="00F66627" w:rsidRPr="004B22B3" w:rsidRDefault="005425A8" w:rsidP="00F666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B22B3">
        <w:rPr>
          <w:rFonts w:ascii="Times New Roman" w:hAnsi="Times New Roman"/>
          <w:sz w:val="26"/>
          <w:szCs w:val="26"/>
        </w:rPr>
        <w:t xml:space="preserve">− </w:t>
      </w:r>
      <w:r w:rsidR="00E112E3" w:rsidRPr="004B22B3">
        <w:rPr>
          <w:rFonts w:ascii="Times New Roman" w:hAnsi="Times New Roman"/>
          <w:sz w:val="26"/>
          <w:szCs w:val="26"/>
        </w:rPr>
        <w:t xml:space="preserve">со </w:t>
      </w:r>
      <w:hyperlink r:id="rId9" w:history="1">
        <w:r w:rsidR="00E112E3" w:rsidRPr="004B22B3">
          <w:rPr>
            <w:rFonts w:ascii="Times New Roman" w:hAnsi="Times New Roman"/>
            <w:sz w:val="26"/>
            <w:szCs w:val="26"/>
          </w:rPr>
          <w:t>статьей 24</w:t>
        </w:r>
      </w:hyperlink>
      <w:r w:rsidR="00E112E3" w:rsidRPr="004B22B3">
        <w:rPr>
          <w:rFonts w:ascii="Times New Roman" w:hAnsi="Times New Roman"/>
          <w:sz w:val="26"/>
          <w:szCs w:val="26"/>
        </w:rPr>
        <w:t xml:space="preserve"> Положения о бюджете и бюджетном процессе на территории муниципального образования город Норильск, утвержденного </w:t>
      </w:r>
      <w:r w:rsidR="009C6FEF">
        <w:rPr>
          <w:rFonts w:ascii="Times New Roman" w:hAnsi="Times New Roman"/>
          <w:sz w:val="26"/>
          <w:szCs w:val="26"/>
        </w:rPr>
        <w:t>р</w:t>
      </w:r>
      <w:r w:rsidR="00E112E3" w:rsidRPr="004B22B3">
        <w:rPr>
          <w:rFonts w:ascii="Times New Roman" w:hAnsi="Times New Roman"/>
          <w:sz w:val="26"/>
          <w:szCs w:val="26"/>
        </w:rPr>
        <w:t xml:space="preserve">ешением Норильского городского Совета депутатов от 23.10.2007 </w:t>
      </w:r>
      <w:r w:rsidR="00090E7E" w:rsidRPr="004B22B3">
        <w:rPr>
          <w:rFonts w:ascii="Times New Roman" w:hAnsi="Times New Roman"/>
          <w:sz w:val="26"/>
          <w:szCs w:val="26"/>
        </w:rPr>
        <w:t>№</w:t>
      </w:r>
      <w:r w:rsidR="00A63667">
        <w:rPr>
          <w:rFonts w:ascii="Times New Roman" w:hAnsi="Times New Roman"/>
          <w:sz w:val="26"/>
          <w:szCs w:val="26"/>
        </w:rPr>
        <w:t>5-94.</w:t>
      </w:r>
    </w:p>
    <w:p w:rsidR="00E112E3" w:rsidRPr="00B20807" w:rsidRDefault="00E112E3" w:rsidP="004B22B3">
      <w:pPr>
        <w:widowControl w:val="0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B22B3">
        <w:rPr>
          <w:rFonts w:ascii="Times New Roman" w:hAnsi="Times New Roman"/>
          <w:sz w:val="26"/>
          <w:szCs w:val="26"/>
        </w:rPr>
        <w:t>Прогноз разрабатывается в целях определения основных тенденций развития муниципального образования город Норильск</w:t>
      </w:r>
      <w:r w:rsidR="004E6CA7">
        <w:rPr>
          <w:rFonts w:ascii="Times New Roman" w:hAnsi="Times New Roman"/>
          <w:sz w:val="26"/>
          <w:szCs w:val="26"/>
        </w:rPr>
        <w:t xml:space="preserve"> (далее – город Норильск)</w:t>
      </w:r>
      <w:r w:rsidRPr="004B22B3">
        <w:rPr>
          <w:rFonts w:ascii="Times New Roman" w:hAnsi="Times New Roman"/>
          <w:sz w:val="26"/>
          <w:szCs w:val="26"/>
        </w:rPr>
        <w:t xml:space="preserve"> для выработки органами местного самоуправления город</w:t>
      </w:r>
      <w:r w:rsidR="004E6CA7">
        <w:rPr>
          <w:rFonts w:ascii="Times New Roman" w:hAnsi="Times New Roman"/>
          <w:sz w:val="26"/>
          <w:szCs w:val="26"/>
        </w:rPr>
        <w:t>а</w:t>
      </w:r>
      <w:r w:rsidRPr="004B22B3">
        <w:rPr>
          <w:rFonts w:ascii="Times New Roman" w:hAnsi="Times New Roman"/>
          <w:sz w:val="26"/>
          <w:szCs w:val="26"/>
        </w:rPr>
        <w:t xml:space="preserve"> Норильск</w:t>
      </w:r>
      <w:r w:rsidR="004E6CA7">
        <w:rPr>
          <w:rFonts w:ascii="Times New Roman" w:hAnsi="Times New Roman"/>
          <w:sz w:val="26"/>
          <w:szCs w:val="26"/>
        </w:rPr>
        <w:t>а</w:t>
      </w:r>
      <w:r w:rsidRPr="004B22B3">
        <w:rPr>
          <w:rFonts w:ascii="Times New Roman" w:hAnsi="Times New Roman"/>
          <w:sz w:val="26"/>
          <w:szCs w:val="26"/>
        </w:rPr>
        <w:t xml:space="preserve"> экономической политики, </w:t>
      </w:r>
      <w:r w:rsidRPr="00B20807">
        <w:rPr>
          <w:rFonts w:ascii="Times New Roman" w:hAnsi="Times New Roman"/>
          <w:sz w:val="26"/>
          <w:szCs w:val="26"/>
        </w:rPr>
        <w:t xml:space="preserve">формирования </w:t>
      </w:r>
      <w:r w:rsidR="00D8168A" w:rsidRPr="00B20807">
        <w:rPr>
          <w:rFonts w:ascii="Times New Roman" w:hAnsi="Times New Roman"/>
          <w:sz w:val="26"/>
          <w:szCs w:val="26"/>
        </w:rPr>
        <w:t>муниципальных</w:t>
      </w:r>
      <w:r w:rsidRPr="00B20807">
        <w:rPr>
          <w:rFonts w:ascii="Times New Roman" w:hAnsi="Times New Roman"/>
          <w:sz w:val="26"/>
          <w:szCs w:val="26"/>
        </w:rPr>
        <w:t xml:space="preserve"> программ развития и основных направлений деятельности Администрации города Норильска на среднесрочную перспективу.</w:t>
      </w:r>
    </w:p>
    <w:p w:rsidR="00E112E3" w:rsidRPr="00B20807" w:rsidRDefault="00E112E3" w:rsidP="004B22B3">
      <w:pPr>
        <w:widowControl w:val="0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20807">
        <w:rPr>
          <w:rFonts w:ascii="Times New Roman" w:hAnsi="Times New Roman"/>
          <w:sz w:val="26"/>
          <w:szCs w:val="26"/>
        </w:rPr>
        <w:t xml:space="preserve">Прогноз разрабатывается ежегодно, на период не менее трех лет: на очередной финансовый год и плановый период, включающий два финансовых года, следующих за очередным финансовым годом и включает в себя табличные материалы и пояснительную записку с обоснованием параметров </w:t>
      </w:r>
      <w:r w:rsidR="00EC4136">
        <w:rPr>
          <w:rFonts w:ascii="Times New Roman" w:hAnsi="Times New Roman"/>
          <w:sz w:val="26"/>
          <w:szCs w:val="26"/>
        </w:rPr>
        <w:t>П</w:t>
      </w:r>
      <w:r w:rsidRPr="00B20807">
        <w:rPr>
          <w:rFonts w:ascii="Times New Roman" w:hAnsi="Times New Roman"/>
          <w:sz w:val="26"/>
          <w:szCs w:val="26"/>
        </w:rPr>
        <w:t>рогноза.</w:t>
      </w:r>
    </w:p>
    <w:p w:rsidR="00892C8A" w:rsidRPr="00B20807" w:rsidRDefault="00892C8A" w:rsidP="004B22B3">
      <w:pPr>
        <w:widowControl w:val="0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20807">
        <w:rPr>
          <w:rFonts w:ascii="Times New Roman" w:hAnsi="Times New Roman"/>
          <w:sz w:val="26"/>
          <w:szCs w:val="26"/>
        </w:rPr>
        <w:t xml:space="preserve">Разработка </w:t>
      </w:r>
      <w:r w:rsidR="00EC4136">
        <w:rPr>
          <w:rFonts w:ascii="Times New Roman" w:hAnsi="Times New Roman"/>
          <w:sz w:val="26"/>
          <w:szCs w:val="26"/>
        </w:rPr>
        <w:t>П</w:t>
      </w:r>
      <w:r w:rsidRPr="00B20807">
        <w:rPr>
          <w:rFonts w:ascii="Times New Roman" w:hAnsi="Times New Roman"/>
          <w:sz w:val="26"/>
          <w:szCs w:val="26"/>
        </w:rPr>
        <w:t xml:space="preserve">рогноза осуществляется согласно </w:t>
      </w:r>
      <w:hyperlink w:anchor="Par22904" w:history="1">
        <w:r w:rsidRPr="00B20807">
          <w:rPr>
            <w:rFonts w:ascii="Times New Roman" w:hAnsi="Times New Roman"/>
            <w:sz w:val="26"/>
            <w:szCs w:val="26"/>
          </w:rPr>
          <w:t>Календарному плану</w:t>
        </w:r>
      </w:hyperlink>
      <w:r w:rsidRPr="00B20807">
        <w:rPr>
          <w:rFonts w:ascii="Times New Roman" w:hAnsi="Times New Roman"/>
          <w:sz w:val="26"/>
          <w:szCs w:val="26"/>
        </w:rPr>
        <w:t xml:space="preserve"> разработки </w:t>
      </w:r>
      <w:r w:rsidR="00EC4136">
        <w:rPr>
          <w:rFonts w:ascii="Times New Roman" w:hAnsi="Times New Roman"/>
          <w:sz w:val="26"/>
          <w:szCs w:val="26"/>
        </w:rPr>
        <w:t>П</w:t>
      </w:r>
      <w:r w:rsidRPr="00B20807">
        <w:rPr>
          <w:rFonts w:ascii="Times New Roman" w:hAnsi="Times New Roman"/>
          <w:sz w:val="26"/>
          <w:szCs w:val="26"/>
        </w:rPr>
        <w:t>рогноза</w:t>
      </w:r>
      <w:r w:rsidR="00EC4136">
        <w:rPr>
          <w:rFonts w:ascii="Times New Roman" w:hAnsi="Times New Roman"/>
          <w:sz w:val="26"/>
          <w:szCs w:val="26"/>
        </w:rPr>
        <w:t xml:space="preserve"> </w:t>
      </w:r>
      <w:r w:rsidRPr="00B20807">
        <w:rPr>
          <w:rFonts w:ascii="Times New Roman" w:hAnsi="Times New Roman"/>
          <w:sz w:val="26"/>
          <w:szCs w:val="26"/>
        </w:rPr>
        <w:t>(приложение 1</w:t>
      </w:r>
      <w:r w:rsidR="00EC4136">
        <w:rPr>
          <w:rFonts w:ascii="Times New Roman" w:hAnsi="Times New Roman"/>
          <w:sz w:val="26"/>
          <w:szCs w:val="26"/>
        </w:rPr>
        <w:t xml:space="preserve"> к настоящему Порядку</w:t>
      </w:r>
      <w:r w:rsidRPr="00B20807">
        <w:rPr>
          <w:rFonts w:ascii="Times New Roman" w:hAnsi="Times New Roman"/>
          <w:sz w:val="26"/>
          <w:szCs w:val="26"/>
        </w:rPr>
        <w:t>).</w:t>
      </w:r>
    </w:p>
    <w:p w:rsidR="00E112E3" w:rsidRPr="00B20807" w:rsidRDefault="00E112E3" w:rsidP="004B22B3">
      <w:pPr>
        <w:widowControl w:val="0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20807">
        <w:rPr>
          <w:rFonts w:ascii="Times New Roman" w:hAnsi="Times New Roman"/>
          <w:sz w:val="26"/>
          <w:szCs w:val="26"/>
        </w:rPr>
        <w:t xml:space="preserve">Разработка </w:t>
      </w:r>
      <w:r w:rsidR="00EC4136">
        <w:rPr>
          <w:rFonts w:ascii="Times New Roman" w:hAnsi="Times New Roman"/>
          <w:sz w:val="26"/>
          <w:szCs w:val="26"/>
        </w:rPr>
        <w:t>П</w:t>
      </w:r>
      <w:r w:rsidRPr="00B20807">
        <w:rPr>
          <w:rFonts w:ascii="Times New Roman" w:hAnsi="Times New Roman"/>
          <w:sz w:val="26"/>
          <w:szCs w:val="26"/>
        </w:rPr>
        <w:t>рогноза осуществляется в два этапа</w:t>
      </w:r>
      <w:r w:rsidR="00892C8A" w:rsidRPr="00B20807">
        <w:rPr>
          <w:rFonts w:ascii="Times New Roman" w:hAnsi="Times New Roman"/>
          <w:sz w:val="26"/>
          <w:szCs w:val="26"/>
        </w:rPr>
        <w:t>.</w:t>
      </w:r>
      <w:r w:rsidRPr="00B20807">
        <w:rPr>
          <w:rFonts w:ascii="Times New Roman" w:hAnsi="Times New Roman"/>
          <w:sz w:val="26"/>
          <w:szCs w:val="26"/>
        </w:rPr>
        <w:t xml:space="preserve"> </w:t>
      </w:r>
    </w:p>
    <w:p w:rsidR="00892C8A" w:rsidRDefault="00E112E3" w:rsidP="004B22B3">
      <w:pPr>
        <w:widowControl w:val="0"/>
        <w:numPr>
          <w:ilvl w:val="2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20807">
        <w:rPr>
          <w:rFonts w:ascii="Times New Roman" w:hAnsi="Times New Roman"/>
          <w:sz w:val="26"/>
          <w:szCs w:val="26"/>
        </w:rPr>
        <w:t xml:space="preserve">На первом этапе </w:t>
      </w:r>
      <w:r w:rsidR="00892C8A" w:rsidRPr="00B20807">
        <w:rPr>
          <w:rFonts w:ascii="Times New Roman" w:hAnsi="Times New Roman"/>
          <w:sz w:val="26"/>
          <w:szCs w:val="26"/>
        </w:rPr>
        <w:t>осуществляется</w:t>
      </w:r>
      <w:r w:rsidR="00C22CFB" w:rsidRPr="00B20807">
        <w:rPr>
          <w:rFonts w:ascii="Times New Roman" w:hAnsi="Times New Roman"/>
          <w:sz w:val="26"/>
          <w:szCs w:val="26"/>
        </w:rPr>
        <w:t xml:space="preserve"> согласование</w:t>
      </w:r>
      <w:r w:rsidR="00892C8A" w:rsidRPr="00B20807">
        <w:rPr>
          <w:rFonts w:ascii="Times New Roman" w:hAnsi="Times New Roman"/>
          <w:sz w:val="26"/>
          <w:szCs w:val="26"/>
        </w:rPr>
        <w:t xml:space="preserve"> </w:t>
      </w:r>
      <w:r w:rsidR="00EC4136">
        <w:rPr>
          <w:rFonts w:ascii="Times New Roman" w:hAnsi="Times New Roman"/>
          <w:sz w:val="26"/>
          <w:szCs w:val="26"/>
        </w:rPr>
        <w:t xml:space="preserve">соответствующими </w:t>
      </w:r>
      <w:r w:rsidR="000023D4">
        <w:rPr>
          <w:rFonts w:ascii="Times New Roman" w:hAnsi="Times New Roman"/>
          <w:sz w:val="26"/>
          <w:szCs w:val="26"/>
        </w:rPr>
        <w:t>структурными</w:t>
      </w:r>
      <w:r w:rsidR="00EC4136">
        <w:rPr>
          <w:rFonts w:ascii="Times New Roman" w:hAnsi="Times New Roman"/>
          <w:sz w:val="26"/>
          <w:szCs w:val="26"/>
        </w:rPr>
        <w:t xml:space="preserve"> подразделениями</w:t>
      </w:r>
      <w:r w:rsidR="006D3952">
        <w:rPr>
          <w:rFonts w:ascii="Times New Roman" w:hAnsi="Times New Roman"/>
          <w:sz w:val="26"/>
          <w:szCs w:val="26"/>
        </w:rPr>
        <w:t xml:space="preserve"> Администрации города Норильска</w:t>
      </w:r>
      <w:r w:rsidR="00E06340">
        <w:rPr>
          <w:rFonts w:ascii="Times New Roman" w:hAnsi="Times New Roman"/>
          <w:sz w:val="26"/>
          <w:szCs w:val="26"/>
        </w:rPr>
        <w:t>, указанными</w:t>
      </w:r>
      <w:r w:rsidR="0037268F">
        <w:rPr>
          <w:rFonts w:ascii="Times New Roman" w:hAnsi="Times New Roman"/>
          <w:sz w:val="26"/>
          <w:szCs w:val="26"/>
        </w:rPr>
        <w:t xml:space="preserve"> </w:t>
      </w:r>
      <w:r w:rsidR="00EC4136">
        <w:rPr>
          <w:rFonts w:ascii="Times New Roman" w:hAnsi="Times New Roman"/>
          <w:sz w:val="26"/>
          <w:szCs w:val="26"/>
        </w:rPr>
        <w:t xml:space="preserve">в </w:t>
      </w:r>
      <w:r w:rsidR="00E06340">
        <w:rPr>
          <w:rFonts w:ascii="Times New Roman" w:hAnsi="Times New Roman"/>
          <w:sz w:val="26"/>
          <w:szCs w:val="26"/>
        </w:rPr>
        <w:t xml:space="preserve">    </w:t>
      </w:r>
      <w:r w:rsidR="00EC4136">
        <w:rPr>
          <w:rFonts w:ascii="Times New Roman" w:hAnsi="Times New Roman"/>
          <w:sz w:val="26"/>
          <w:szCs w:val="26"/>
        </w:rPr>
        <w:t xml:space="preserve">п. 1.10 </w:t>
      </w:r>
      <w:r w:rsidR="001E7F91">
        <w:rPr>
          <w:rFonts w:ascii="Times New Roman" w:hAnsi="Times New Roman"/>
          <w:sz w:val="26"/>
          <w:szCs w:val="26"/>
        </w:rPr>
        <w:t xml:space="preserve">настоящего Порядка, </w:t>
      </w:r>
      <w:r w:rsidR="000023D4">
        <w:rPr>
          <w:rFonts w:ascii="Times New Roman" w:hAnsi="Times New Roman"/>
          <w:sz w:val="26"/>
          <w:szCs w:val="26"/>
        </w:rPr>
        <w:t xml:space="preserve">системы </w:t>
      </w:r>
      <w:r w:rsidR="00892C8A" w:rsidRPr="00B20807">
        <w:rPr>
          <w:rFonts w:ascii="Times New Roman" w:hAnsi="Times New Roman"/>
          <w:sz w:val="26"/>
          <w:szCs w:val="26"/>
        </w:rPr>
        <w:t>показателей</w:t>
      </w:r>
      <w:r w:rsidR="00C22CFB" w:rsidRPr="00B20807">
        <w:rPr>
          <w:rFonts w:ascii="Times New Roman" w:hAnsi="Times New Roman"/>
          <w:sz w:val="26"/>
          <w:szCs w:val="26"/>
        </w:rPr>
        <w:t xml:space="preserve"> разработанного Прогноза</w:t>
      </w:r>
      <w:r w:rsidR="00892C8A" w:rsidRPr="00B20807">
        <w:rPr>
          <w:rFonts w:ascii="Times New Roman" w:hAnsi="Times New Roman"/>
          <w:sz w:val="26"/>
          <w:szCs w:val="26"/>
        </w:rPr>
        <w:t xml:space="preserve"> с отраслевыми </w:t>
      </w:r>
      <w:r w:rsidR="00B20807" w:rsidRPr="00B20807">
        <w:rPr>
          <w:rFonts w:ascii="Times New Roman" w:hAnsi="Times New Roman"/>
          <w:sz w:val="26"/>
          <w:szCs w:val="26"/>
        </w:rPr>
        <w:t>м</w:t>
      </w:r>
      <w:r w:rsidR="00892C8A" w:rsidRPr="00B20807">
        <w:rPr>
          <w:rFonts w:ascii="Times New Roman" w:hAnsi="Times New Roman"/>
          <w:sz w:val="26"/>
          <w:szCs w:val="26"/>
        </w:rPr>
        <w:t>инистерствами, агентствами и службами Красноярского края</w:t>
      </w:r>
      <w:r w:rsidR="00C22CFB" w:rsidRPr="00B20807">
        <w:rPr>
          <w:rFonts w:ascii="Times New Roman" w:hAnsi="Times New Roman"/>
          <w:sz w:val="26"/>
          <w:szCs w:val="26"/>
        </w:rPr>
        <w:t>.</w:t>
      </w:r>
    </w:p>
    <w:p w:rsidR="00E112E3" w:rsidRPr="009301E1" w:rsidRDefault="00E112E3" w:rsidP="0040758E">
      <w:pPr>
        <w:widowControl w:val="0"/>
        <w:numPr>
          <w:ilvl w:val="2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301E1">
        <w:rPr>
          <w:rFonts w:ascii="Times New Roman" w:hAnsi="Times New Roman"/>
          <w:sz w:val="26"/>
          <w:szCs w:val="26"/>
        </w:rPr>
        <w:t xml:space="preserve">На втором этапе уточняются основные </w:t>
      </w:r>
      <w:r w:rsidR="000023D4" w:rsidRPr="009301E1">
        <w:rPr>
          <w:rFonts w:ascii="Times New Roman" w:hAnsi="Times New Roman"/>
          <w:sz w:val="26"/>
          <w:szCs w:val="26"/>
        </w:rPr>
        <w:t xml:space="preserve">системы </w:t>
      </w:r>
      <w:r w:rsidRPr="009301E1">
        <w:rPr>
          <w:rFonts w:ascii="Times New Roman" w:hAnsi="Times New Roman"/>
          <w:sz w:val="26"/>
          <w:szCs w:val="26"/>
        </w:rPr>
        <w:t>показател</w:t>
      </w:r>
      <w:r w:rsidR="000023D4" w:rsidRPr="009301E1">
        <w:rPr>
          <w:rFonts w:ascii="Times New Roman" w:hAnsi="Times New Roman"/>
          <w:sz w:val="26"/>
          <w:szCs w:val="26"/>
        </w:rPr>
        <w:t>ей</w:t>
      </w:r>
      <w:r w:rsidRPr="009301E1">
        <w:rPr>
          <w:rFonts w:ascii="Times New Roman" w:hAnsi="Times New Roman"/>
          <w:sz w:val="26"/>
          <w:szCs w:val="26"/>
        </w:rPr>
        <w:t xml:space="preserve"> развития экономики </w:t>
      </w:r>
      <w:r w:rsidR="001E7F91" w:rsidRPr="009301E1">
        <w:rPr>
          <w:rFonts w:ascii="Times New Roman" w:hAnsi="Times New Roman"/>
          <w:sz w:val="26"/>
          <w:szCs w:val="26"/>
        </w:rPr>
        <w:t>город</w:t>
      </w:r>
      <w:r w:rsidR="004E6CA7" w:rsidRPr="009301E1">
        <w:rPr>
          <w:rFonts w:ascii="Times New Roman" w:hAnsi="Times New Roman"/>
          <w:sz w:val="26"/>
          <w:szCs w:val="26"/>
        </w:rPr>
        <w:t>а</w:t>
      </w:r>
      <w:r w:rsidR="001E7F91" w:rsidRPr="009301E1">
        <w:rPr>
          <w:rFonts w:ascii="Times New Roman" w:hAnsi="Times New Roman"/>
          <w:sz w:val="26"/>
          <w:szCs w:val="26"/>
        </w:rPr>
        <w:t xml:space="preserve"> Норильск</w:t>
      </w:r>
      <w:r w:rsidR="004E6CA7" w:rsidRPr="009301E1">
        <w:rPr>
          <w:rFonts w:ascii="Times New Roman" w:hAnsi="Times New Roman"/>
          <w:sz w:val="26"/>
          <w:szCs w:val="26"/>
        </w:rPr>
        <w:t>а</w:t>
      </w:r>
      <w:r w:rsidR="00182DCA" w:rsidRPr="009301E1">
        <w:rPr>
          <w:rFonts w:ascii="Times New Roman" w:hAnsi="Times New Roman"/>
          <w:sz w:val="26"/>
          <w:szCs w:val="26"/>
        </w:rPr>
        <w:t>.</w:t>
      </w:r>
      <w:r w:rsidRPr="009301E1">
        <w:rPr>
          <w:rFonts w:ascii="Times New Roman" w:hAnsi="Times New Roman"/>
          <w:sz w:val="26"/>
          <w:szCs w:val="26"/>
        </w:rPr>
        <w:t xml:space="preserve"> </w:t>
      </w:r>
    </w:p>
    <w:p w:rsidR="00892C8A" w:rsidRPr="00B20807" w:rsidRDefault="00892C8A" w:rsidP="004B22B3">
      <w:pPr>
        <w:widowControl w:val="0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D41E5">
        <w:rPr>
          <w:rFonts w:ascii="Times New Roman" w:hAnsi="Times New Roman"/>
          <w:sz w:val="26"/>
          <w:szCs w:val="26"/>
        </w:rPr>
        <w:t xml:space="preserve">Разработка </w:t>
      </w:r>
      <w:r w:rsidR="00A758D0" w:rsidRPr="004D41E5">
        <w:rPr>
          <w:rFonts w:ascii="Times New Roman" w:hAnsi="Times New Roman"/>
          <w:sz w:val="26"/>
          <w:szCs w:val="26"/>
        </w:rPr>
        <w:t>П</w:t>
      </w:r>
      <w:r w:rsidRPr="004D41E5">
        <w:rPr>
          <w:rFonts w:ascii="Times New Roman" w:hAnsi="Times New Roman"/>
          <w:sz w:val="26"/>
          <w:szCs w:val="26"/>
        </w:rPr>
        <w:t xml:space="preserve">рогноза осуществляется </w:t>
      </w:r>
      <w:r w:rsidR="004B721B">
        <w:rPr>
          <w:rFonts w:ascii="Times New Roman" w:hAnsi="Times New Roman"/>
          <w:sz w:val="26"/>
          <w:szCs w:val="26"/>
        </w:rPr>
        <w:t>с учетом</w:t>
      </w:r>
      <w:r w:rsidRPr="004D41E5">
        <w:rPr>
          <w:rFonts w:ascii="Times New Roman" w:hAnsi="Times New Roman"/>
          <w:sz w:val="26"/>
          <w:szCs w:val="26"/>
        </w:rPr>
        <w:t xml:space="preserve"> различных </w:t>
      </w:r>
      <w:r w:rsidR="004B721B">
        <w:rPr>
          <w:rFonts w:ascii="Times New Roman" w:hAnsi="Times New Roman"/>
          <w:sz w:val="26"/>
          <w:szCs w:val="26"/>
        </w:rPr>
        <w:t>вариантов</w:t>
      </w:r>
      <w:r w:rsidRPr="004D41E5">
        <w:rPr>
          <w:rFonts w:ascii="Times New Roman" w:hAnsi="Times New Roman"/>
          <w:sz w:val="26"/>
          <w:szCs w:val="26"/>
        </w:rPr>
        <w:t>, определенных сценарными условиями развития Красноярского края</w:t>
      </w:r>
      <w:r w:rsidR="004B721B">
        <w:rPr>
          <w:rFonts w:ascii="Times New Roman" w:hAnsi="Times New Roman"/>
          <w:sz w:val="26"/>
          <w:szCs w:val="26"/>
        </w:rPr>
        <w:t>, на соответствующий очередной  финансовый год и плановый период</w:t>
      </w:r>
      <w:r w:rsidRPr="004D41E5">
        <w:rPr>
          <w:rFonts w:ascii="Times New Roman" w:hAnsi="Times New Roman"/>
          <w:sz w:val="26"/>
          <w:szCs w:val="26"/>
        </w:rPr>
        <w:t>.</w:t>
      </w:r>
    </w:p>
    <w:p w:rsidR="004B22B3" w:rsidRDefault="004B22B3" w:rsidP="004B22B3">
      <w:pPr>
        <w:widowControl w:val="0"/>
        <w:numPr>
          <w:ilvl w:val="2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B22B3">
        <w:rPr>
          <w:rFonts w:ascii="Times New Roman" w:hAnsi="Times New Roman"/>
          <w:sz w:val="26"/>
          <w:szCs w:val="26"/>
        </w:rPr>
        <w:t xml:space="preserve">Базовый вариант </w:t>
      </w:r>
      <w:r w:rsidR="00A758D0">
        <w:rPr>
          <w:rFonts w:ascii="Times New Roman" w:hAnsi="Times New Roman"/>
          <w:sz w:val="26"/>
          <w:szCs w:val="26"/>
        </w:rPr>
        <w:t>П</w:t>
      </w:r>
      <w:r w:rsidRPr="004B22B3">
        <w:rPr>
          <w:rFonts w:ascii="Times New Roman" w:hAnsi="Times New Roman"/>
          <w:sz w:val="26"/>
          <w:szCs w:val="26"/>
        </w:rPr>
        <w:t xml:space="preserve">рогноза характеризует основные тенденции и параметры развития экономики в условиях прогнозируемого </w:t>
      </w:r>
      <w:r w:rsidR="00A624B7">
        <w:rPr>
          <w:rFonts w:ascii="Times New Roman" w:hAnsi="Times New Roman"/>
          <w:sz w:val="26"/>
          <w:szCs w:val="26"/>
        </w:rPr>
        <w:t>и</w:t>
      </w:r>
      <w:r w:rsidRPr="004B22B3">
        <w:rPr>
          <w:rFonts w:ascii="Times New Roman" w:hAnsi="Times New Roman"/>
          <w:sz w:val="26"/>
          <w:szCs w:val="26"/>
        </w:rPr>
        <w:t>зменения внешних и внутренних факторов при сохранении основных тенденций изменени</w:t>
      </w:r>
      <w:r w:rsidR="00537BF7">
        <w:rPr>
          <w:rFonts w:ascii="Times New Roman" w:hAnsi="Times New Roman"/>
          <w:sz w:val="26"/>
          <w:szCs w:val="26"/>
        </w:rPr>
        <w:t xml:space="preserve">й </w:t>
      </w:r>
      <w:r w:rsidRPr="004B22B3">
        <w:rPr>
          <w:rFonts w:ascii="Times New Roman" w:hAnsi="Times New Roman"/>
          <w:sz w:val="26"/>
          <w:szCs w:val="26"/>
        </w:rPr>
        <w:t>эффективности использования ресурсов.</w:t>
      </w:r>
    </w:p>
    <w:p w:rsidR="004B22B3" w:rsidRPr="00B20807" w:rsidRDefault="004B22B3" w:rsidP="005425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1.7.2. </w:t>
      </w:r>
      <w:r w:rsidRPr="004B22B3">
        <w:rPr>
          <w:rFonts w:ascii="Times New Roman" w:hAnsi="Times New Roman"/>
          <w:sz w:val="26"/>
          <w:szCs w:val="26"/>
        </w:rPr>
        <w:t xml:space="preserve">Целевой вариант </w:t>
      </w:r>
      <w:r w:rsidR="001065D3">
        <w:rPr>
          <w:rFonts w:ascii="Times New Roman" w:hAnsi="Times New Roman"/>
          <w:sz w:val="26"/>
          <w:szCs w:val="26"/>
        </w:rPr>
        <w:t>П</w:t>
      </w:r>
      <w:r w:rsidRPr="004B22B3">
        <w:rPr>
          <w:rFonts w:ascii="Times New Roman" w:hAnsi="Times New Roman"/>
          <w:sz w:val="26"/>
          <w:szCs w:val="26"/>
        </w:rPr>
        <w:t xml:space="preserve">рогноза характеризует параметры социально-экономического развития </w:t>
      </w:r>
      <w:r>
        <w:rPr>
          <w:rFonts w:ascii="Times New Roman" w:hAnsi="Times New Roman"/>
          <w:sz w:val="26"/>
          <w:szCs w:val="26"/>
        </w:rPr>
        <w:t>город</w:t>
      </w:r>
      <w:r w:rsidR="00A624B7">
        <w:rPr>
          <w:rFonts w:ascii="Times New Roman" w:hAnsi="Times New Roman"/>
          <w:sz w:val="26"/>
          <w:szCs w:val="26"/>
        </w:rPr>
        <w:t>а</w:t>
      </w:r>
      <w:r>
        <w:rPr>
          <w:rFonts w:ascii="Times New Roman" w:hAnsi="Times New Roman"/>
          <w:sz w:val="26"/>
          <w:szCs w:val="26"/>
        </w:rPr>
        <w:t xml:space="preserve"> Норильск</w:t>
      </w:r>
      <w:r w:rsidR="00A624B7">
        <w:rPr>
          <w:rFonts w:ascii="Times New Roman" w:hAnsi="Times New Roman"/>
          <w:sz w:val="26"/>
          <w:szCs w:val="26"/>
        </w:rPr>
        <w:t>а</w:t>
      </w:r>
      <w:r w:rsidRPr="004B22B3">
        <w:rPr>
          <w:rFonts w:ascii="Times New Roman" w:hAnsi="Times New Roman"/>
          <w:sz w:val="26"/>
          <w:szCs w:val="26"/>
        </w:rPr>
        <w:t xml:space="preserve">, достижение которых обеспечивает </w:t>
      </w:r>
      <w:r w:rsidRPr="004B22B3">
        <w:rPr>
          <w:rFonts w:ascii="Times New Roman" w:hAnsi="Times New Roman"/>
          <w:sz w:val="26"/>
          <w:szCs w:val="26"/>
        </w:rPr>
        <w:lastRenderedPageBreak/>
        <w:t xml:space="preserve">реализацию целей социально-экономического развития </w:t>
      </w:r>
      <w:r w:rsidR="00DC0F51">
        <w:rPr>
          <w:rFonts w:ascii="Times New Roman" w:hAnsi="Times New Roman"/>
          <w:sz w:val="26"/>
          <w:szCs w:val="26"/>
        </w:rPr>
        <w:t>города Норильска</w:t>
      </w:r>
      <w:r w:rsidRPr="004B22B3">
        <w:rPr>
          <w:rFonts w:ascii="Times New Roman" w:hAnsi="Times New Roman"/>
          <w:sz w:val="26"/>
          <w:szCs w:val="26"/>
        </w:rPr>
        <w:t xml:space="preserve"> и приоритетов социально-экономической политики </w:t>
      </w:r>
      <w:r>
        <w:rPr>
          <w:rFonts w:ascii="Times New Roman" w:hAnsi="Times New Roman"/>
          <w:sz w:val="26"/>
          <w:szCs w:val="26"/>
        </w:rPr>
        <w:t>Красноярского края и</w:t>
      </w:r>
      <w:r w:rsidRPr="004B22B3">
        <w:rPr>
          <w:rFonts w:ascii="Times New Roman" w:hAnsi="Times New Roman"/>
          <w:sz w:val="26"/>
          <w:szCs w:val="26"/>
        </w:rPr>
        <w:t xml:space="preserve"> Российской Федерации исходя из Послания Президента Российской Федерации Федеральному Собранию Российской Федерации, Концепции долгосрочного социально-экономического развития Российской Федерации и Основных направлений </w:t>
      </w:r>
      <w:r w:rsidRPr="00B20807">
        <w:rPr>
          <w:rFonts w:ascii="Times New Roman" w:hAnsi="Times New Roman"/>
          <w:sz w:val="26"/>
          <w:szCs w:val="26"/>
        </w:rPr>
        <w:t>деятельности Правительства Российской Федерации</w:t>
      </w:r>
      <w:r w:rsidR="002F63AD">
        <w:rPr>
          <w:rFonts w:ascii="Times New Roman" w:hAnsi="Times New Roman"/>
          <w:sz w:val="26"/>
          <w:szCs w:val="26"/>
        </w:rPr>
        <w:t>.</w:t>
      </w:r>
    </w:p>
    <w:p w:rsidR="00E112E3" w:rsidRPr="00B20807" w:rsidRDefault="00E112E3" w:rsidP="005425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20807">
        <w:rPr>
          <w:rFonts w:ascii="Times New Roman" w:hAnsi="Times New Roman"/>
          <w:sz w:val="26"/>
          <w:szCs w:val="26"/>
        </w:rPr>
        <w:t>1.</w:t>
      </w:r>
      <w:r w:rsidR="0077728C" w:rsidRPr="00B20807">
        <w:rPr>
          <w:rFonts w:ascii="Times New Roman" w:hAnsi="Times New Roman"/>
          <w:sz w:val="26"/>
          <w:szCs w:val="26"/>
        </w:rPr>
        <w:t>8</w:t>
      </w:r>
      <w:r w:rsidR="00F66627" w:rsidRPr="00B20807">
        <w:rPr>
          <w:rFonts w:ascii="Times New Roman" w:hAnsi="Times New Roman"/>
          <w:sz w:val="26"/>
          <w:szCs w:val="26"/>
        </w:rPr>
        <w:t>.</w:t>
      </w:r>
      <w:r w:rsidR="00F66627" w:rsidRPr="00B20807">
        <w:rPr>
          <w:rFonts w:ascii="Times New Roman" w:hAnsi="Times New Roman"/>
          <w:sz w:val="26"/>
          <w:szCs w:val="26"/>
        </w:rPr>
        <w:tab/>
      </w:r>
      <w:r w:rsidRPr="00B20807">
        <w:rPr>
          <w:rFonts w:ascii="Times New Roman" w:hAnsi="Times New Roman"/>
          <w:sz w:val="26"/>
          <w:szCs w:val="26"/>
        </w:rPr>
        <w:t>Прогноз разрабатывается на основе данных социально-экономического развития город</w:t>
      </w:r>
      <w:r w:rsidR="00DC0F51">
        <w:rPr>
          <w:rFonts w:ascii="Times New Roman" w:hAnsi="Times New Roman"/>
          <w:sz w:val="26"/>
          <w:szCs w:val="26"/>
        </w:rPr>
        <w:t>а</w:t>
      </w:r>
      <w:r w:rsidRPr="00B20807">
        <w:rPr>
          <w:rFonts w:ascii="Times New Roman" w:hAnsi="Times New Roman"/>
          <w:sz w:val="26"/>
          <w:szCs w:val="26"/>
        </w:rPr>
        <w:t xml:space="preserve"> Норильск</w:t>
      </w:r>
      <w:r w:rsidR="00DC0F51">
        <w:rPr>
          <w:rFonts w:ascii="Times New Roman" w:hAnsi="Times New Roman"/>
          <w:sz w:val="26"/>
          <w:szCs w:val="26"/>
        </w:rPr>
        <w:t>а</w:t>
      </w:r>
      <w:r w:rsidRPr="00B20807">
        <w:rPr>
          <w:rFonts w:ascii="Times New Roman" w:hAnsi="Times New Roman"/>
          <w:sz w:val="26"/>
          <w:szCs w:val="26"/>
        </w:rPr>
        <w:t xml:space="preserve"> за последний отчетный период, </w:t>
      </w:r>
      <w:r w:rsidR="00B20807" w:rsidRPr="00B20807">
        <w:rPr>
          <w:rFonts w:ascii="Times New Roman" w:hAnsi="Times New Roman"/>
          <w:sz w:val="26"/>
          <w:szCs w:val="26"/>
        </w:rPr>
        <w:t>оценки</w:t>
      </w:r>
      <w:r w:rsidRPr="00B20807">
        <w:rPr>
          <w:rFonts w:ascii="Times New Roman" w:hAnsi="Times New Roman"/>
          <w:sz w:val="26"/>
          <w:szCs w:val="26"/>
        </w:rPr>
        <w:t xml:space="preserve"> социально-экономического развития города Норильска до конца базового года и тенденций развития экономики и социальной сферы на планируемый</w:t>
      </w:r>
      <w:r w:rsidR="0016744C" w:rsidRPr="00B20807">
        <w:rPr>
          <w:rFonts w:ascii="Times New Roman" w:hAnsi="Times New Roman"/>
          <w:sz w:val="26"/>
          <w:szCs w:val="26"/>
        </w:rPr>
        <w:t xml:space="preserve"> 3-х летний</w:t>
      </w:r>
      <w:r w:rsidRPr="00B20807">
        <w:rPr>
          <w:rFonts w:ascii="Times New Roman" w:hAnsi="Times New Roman"/>
          <w:sz w:val="26"/>
          <w:szCs w:val="26"/>
        </w:rPr>
        <w:t xml:space="preserve"> период.</w:t>
      </w:r>
    </w:p>
    <w:p w:rsidR="00E112E3" w:rsidRPr="00B20807" w:rsidRDefault="00414361" w:rsidP="005425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20807">
        <w:rPr>
          <w:rFonts w:ascii="Times New Roman" w:hAnsi="Times New Roman"/>
          <w:sz w:val="26"/>
          <w:szCs w:val="26"/>
        </w:rPr>
        <w:t>1.9</w:t>
      </w:r>
      <w:r w:rsidR="00F66627" w:rsidRPr="00B20807">
        <w:rPr>
          <w:rFonts w:ascii="Times New Roman" w:hAnsi="Times New Roman"/>
          <w:sz w:val="26"/>
          <w:szCs w:val="26"/>
        </w:rPr>
        <w:t>.</w:t>
      </w:r>
      <w:r w:rsidR="00F66627" w:rsidRPr="00B20807">
        <w:rPr>
          <w:rFonts w:ascii="Times New Roman" w:hAnsi="Times New Roman"/>
          <w:sz w:val="26"/>
          <w:szCs w:val="26"/>
        </w:rPr>
        <w:tab/>
      </w:r>
      <w:r w:rsidR="00E112E3" w:rsidRPr="00B20807">
        <w:rPr>
          <w:rFonts w:ascii="Times New Roman" w:hAnsi="Times New Roman"/>
          <w:sz w:val="26"/>
          <w:szCs w:val="26"/>
        </w:rPr>
        <w:t xml:space="preserve">Управление экономики, планирования и экономического развития Администрации города Норильска (далее </w:t>
      </w:r>
      <w:r w:rsidRPr="00B20807">
        <w:rPr>
          <w:rFonts w:ascii="Times New Roman" w:hAnsi="Times New Roman"/>
          <w:sz w:val="26"/>
          <w:szCs w:val="26"/>
        </w:rPr>
        <w:t>−</w:t>
      </w:r>
      <w:r w:rsidR="00E112E3" w:rsidRPr="00B20807">
        <w:rPr>
          <w:rFonts w:ascii="Times New Roman" w:hAnsi="Times New Roman"/>
          <w:sz w:val="26"/>
          <w:szCs w:val="26"/>
        </w:rPr>
        <w:t xml:space="preserve"> Управление экономики) осуществляет координацию и методическое обеспечение разработки </w:t>
      </w:r>
      <w:r w:rsidR="001E4135">
        <w:rPr>
          <w:rFonts w:ascii="Times New Roman" w:hAnsi="Times New Roman"/>
          <w:sz w:val="26"/>
          <w:szCs w:val="26"/>
        </w:rPr>
        <w:t>П</w:t>
      </w:r>
      <w:r w:rsidR="00E112E3" w:rsidRPr="00B20807">
        <w:rPr>
          <w:rFonts w:ascii="Times New Roman" w:hAnsi="Times New Roman"/>
          <w:sz w:val="26"/>
          <w:szCs w:val="26"/>
        </w:rPr>
        <w:t xml:space="preserve">рогноза и является ответственным за разработку </w:t>
      </w:r>
      <w:r w:rsidR="007979A6">
        <w:rPr>
          <w:rFonts w:ascii="Times New Roman" w:hAnsi="Times New Roman"/>
          <w:sz w:val="26"/>
          <w:szCs w:val="26"/>
        </w:rPr>
        <w:t>П</w:t>
      </w:r>
      <w:r w:rsidR="00E112E3" w:rsidRPr="00B20807">
        <w:rPr>
          <w:rFonts w:ascii="Times New Roman" w:hAnsi="Times New Roman"/>
          <w:sz w:val="26"/>
          <w:szCs w:val="26"/>
        </w:rPr>
        <w:t>рогноза и уточнени</w:t>
      </w:r>
      <w:r w:rsidR="00841B17" w:rsidRPr="00B20807">
        <w:rPr>
          <w:rFonts w:ascii="Times New Roman" w:hAnsi="Times New Roman"/>
          <w:sz w:val="26"/>
          <w:szCs w:val="26"/>
        </w:rPr>
        <w:t>е</w:t>
      </w:r>
      <w:r w:rsidR="00E112E3" w:rsidRPr="00B20807">
        <w:rPr>
          <w:rFonts w:ascii="Times New Roman" w:hAnsi="Times New Roman"/>
          <w:sz w:val="26"/>
          <w:szCs w:val="26"/>
        </w:rPr>
        <w:t xml:space="preserve"> параметров среднесрочного </w:t>
      </w:r>
      <w:r w:rsidR="001E4135">
        <w:rPr>
          <w:rFonts w:ascii="Times New Roman" w:hAnsi="Times New Roman"/>
          <w:sz w:val="26"/>
          <w:szCs w:val="26"/>
        </w:rPr>
        <w:t>П</w:t>
      </w:r>
      <w:r w:rsidR="00E112E3" w:rsidRPr="00B20807">
        <w:rPr>
          <w:rFonts w:ascii="Times New Roman" w:hAnsi="Times New Roman"/>
          <w:sz w:val="26"/>
          <w:szCs w:val="26"/>
        </w:rPr>
        <w:t>рогноза города Норильска на плановый период.</w:t>
      </w:r>
    </w:p>
    <w:p w:rsidR="006D7223" w:rsidRPr="00B20807" w:rsidRDefault="00E112E3" w:rsidP="006D722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1" w:name="Par63"/>
      <w:bookmarkEnd w:id="1"/>
      <w:r w:rsidRPr="00B20807">
        <w:rPr>
          <w:rFonts w:ascii="Times New Roman" w:hAnsi="Times New Roman"/>
          <w:sz w:val="26"/>
          <w:szCs w:val="26"/>
        </w:rPr>
        <w:t>1.</w:t>
      </w:r>
      <w:r w:rsidR="00414361" w:rsidRPr="00B20807">
        <w:rPr>
          <w:rFonts w:ascii="Times New Roman" w:hAnsi="Times New Roman"/>
          <w:sz w:val="26"/>
          <w:szCs w:val="26"/>
        </w:rPr>
        <w:t>10</w:t>
      </w:r>
      <w:r w:rsidR="00F66627" w:rsidRPr="00B20807">
        <w:rPr>
          <w:rFonts w:ascii="Times New Roman" w:hAnsi="Times New Roman"/>
          <w:sz w:val="26"/>
          <w:szCs w:val="26"/>
        </w:rPr>
        <w:t>.</w:t>
      </w:r>
      <w:r w:rsidR="00F66627" w:rsidRPr="00B20807">
        <w:rPr>
          <w:rFonts w:ascii="Times New Roman" w:hAnsi="Times New Roman"/>
          <w:sz w:val="26"/>
          <w:szCs w:val="26"/>
        </w:rPr>
        <w:tab/>
      </w:r>
      <w:r w:rsidR="006D7223" w:rsidRPr="00B20807">
        <w:rPr>
          <w:rFonts w:ascii="Times New Roman" w:hAnsi="Times New Roman"/>
          <w:sz w:val="26"/>
          <w:szCs w:val="26"/>
        </w:rPr>
        <w:t xml:space="preserve">Перечень структурных подразделений </w:t>
      </w:r>
      <w:r w:rsidR="005A34F8" w:rsidRPr="00B20807">
        <w:rPr>
          <w:rFonts w:ascii="Times New Roman" w:hAnsi="Times New Roman"/>
          <w:sz w:val="26"/>
          <w:szCs w:val="26"/>
        </w:rPr>
        <w:t>Администрации города Норильска</w:t>
      </w:r>
      <w:r w:rsidR="006D7223" w:rsidRPr="00B20807">
        <w:rPr>
          <w:rFonts w:ascii="Times New Roman" w:hAnsi="Times New Roman"/>
          <w:sz w:val="26"/>
          <w:szCs w:val="26"/>
        </w:rPr>
        <w:t xml:space="preserve">, ответственных за мониторинг, планирование, представление отдельных показателей Прогноза, а также их согласование в отраслевых </w:t>
      </w:r>
      <w:r w:rsidR="00B20807">
        <w:rPr>
          <w:rFonts w:ascii="Times New Roman" w:hAnsi="Times New Roman"/>
          <w:sz w:val="26"/>
          <w:szCs w:val="26"/>
        </w:rPr>
        <w:t>м</w:t>
      </w:r>
      <w:r w:rsidR="006D7223" w:rsidRPr="00B20807">
        <w:rPr>
          <w:rFonts w:ascii="Times New Roman" w:hAnsi="Times New Roman"/>
          <w:sz w:val="26"/>
          <w:szCs w:val="26"/>
        </w:rPr>
        <w:t>инистерствах, агентствах и службах Красноярского края</w:t>
      </w:r>
      <w:r w:rsidR="00B77F22">
        <w:rPr>
          <w:rFonts w:ascii="Times New Roman" w:hAnsi="Times New Roman"/>
          <w:sz w:val="26"/>
          <w:szCs w:val="26"/>
        </w:rPr>
        <w:t>,</w:t>
      </w:r>
      <w:r w:rsidR="006D7223" w:rsidRPr="00B20807">
        <w:rPr>
          <w:rFonts w:ascii="Times New Roman" w:hAnsi="Times New Roman"/>
          <w:sz w:val="26"/>
          <w:szCs w:val="26"/>
        </w:rPr>
        <w:t xml:space="preserve"> в пределах своих полномочий: </w:t>
      </w:r>
    </w:p>
    <w:p w:rsidR="00B20807" w:rsidRPr="00B20807" w:rsidRDefault="00B20807" w:rsidP="00F66627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20807">
        <w:rPr>
          <w:rFonts w:ascii="Times New Roman" w:hAnsi="Times New Roman"/>
          <w:sz w:val="26"/>
          <w:szCs w:val="26"/>
        </w:rPr>
        <w:t>Управление экономики;</w:t>
      </w:r>
    </w:p>
    <w:p w:rsidR="00450B9B" w:rsidRPr="00B20807" w:rsidRDefault="00E112E3" w:rsidP="00B20807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20807">
        <w:rPr>
          <w:rFonts w:ascii="Times New Roman" w:hAnsi="Times New Roman"/>
          <w:sz w:val="26"/>
          <w:szCs w:val="26"/>
        </w:rPr>
        <w:t>Финансовое управление Администрации города Норильска;</w:t>
      </w:r>
    </w:p>
    <w:p w:rsidR="00E112E3" w:rsidRPr="00B20807" w:rsidRDefault="00483B74" w:rsidP="00F66627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20807">
        <w:rPr>
          <w:rFonts w:ascii="Times New Roman" w:hAnsi="Times New Roman"/>
          <w:sz w:val="26"/>
          <w:szCs w:val="26"/>
        </w:rPr>
        <w:t>Управление по персоналу Администрации города Норильска</w:t>
      </w:r>
      <w:r w:rsidR="00E112E3" w:rsidRPr="00B20807">
        <w:rPr>
          <w:rFonts w:ascii="Times New Roman" w:hAnsi="Times New Roman"/>
          <w:sz w:val="26"/>
          <w:szCs w:val="26"/>
        </w:rPr>
        <w:t>;</w:t>
      </w:r>
    </w:p>
    <w:p w:rsidR="00E112E3" w:rsidRPr="00B20807" w:rsidRDefault="00E112E3" w:rsidP="00F66627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20807">
        <w:rPr>
          <w:rFonts w:ascii="Times New Roman" w:hAnsi="Times New Roman"/>
          <w:sz w:val="26"/>
          <w:szCs w:val="26"/>
        </w:rPr>
        <w:t>Управление имущества Администрации города Норильска;</w:t>
      </w:r>
    </w:p>
    <w:p w:rsidR="00E112E3" w:rsidRPr="00B20807" w:rsidRDefault="00E112E3" w:rsidP="00F66627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20807">
        <w:rPr>
          <w:rFonts w:ascii="Times New Roman" w:hAnsi="Times New Roman"/>
          <w:sz w:val="26"/>
          <w:szCs w:val="26"/>
        </w:rPr>
        <w:t>Управление потребительского рынка и услуг Администрации города Норильска;</w:t>
      </w:r>
    </w:p>
    <w:p w:rsidR="00E112E3" w:rsidRPr="00B20807" w:rsidRDefault="00E112E3" w:rsidP="00F66627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20807">
        <w:rPr>
          <w:rFonts w:ascii="Times New Roman" w:hAnsi="Times New Roman"/>
          <w:sz w:val="26"/>
          <w:szCs w:val="26"/>
        </w:rPr>
        <w:t>Управление жилищного фонда Администрации города Норильска;</w:t>
      </w:r>
    </w:p>
    <w:p w:rsidR="00E112E3" w:rsidRPr="00B20807" w:rsidRDefault="00E112E3" w:rsidP="00F66627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20807">
        <w:rPr>
          <w:rFonts w:ascii="Times New Roman" w:hAnsi="Times New Roman"/>
          <w:sz w:val="26"/>
          <w:szCs w:val="26"/>
        </w:rPr>
        <w:t>Управление общего и дошкольного образования Администрации города Норильска;</w:t>
      </w:r>
    </w:p>
    <w:p w:rsidR="00E112E3" w:rsidRPr="00B20807" w:rsidRDefault="00E112E3" w:rsidP="00F66627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20807">
        <w:rPr>
          <w:rFonts w:ascii="Times New Roman" w:hAnsi="Times New Roman"/>
          <w:sz w:val="26"/>
          <w:szCs w:val="26"/>
        </w:rPr>
        <w:t>Управление по делам культуры и искусства Администрации города Норильска;</w:t>
      </w:r>
    </w:p>
    <w:p w:rsidR="00E112E3" w:rsidRPr="00B20807" w:rsidRDefault="00E112E3" w:rsidP="00F66627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20807">
        <w:rPr>
          <w:rFonts w:ascii="Times New Roman" w:hAnsi="Times New Roman"/>
          <w:sz w:val="26"/>
          <w:szCs w:val="26"/>
        </w:rPr>
        <w:t>Управление по спорту, туризму и молодежной политике Администрации города Норильска;</w:t>
      </w:r>
    </w:p>
    <w:p w:rsidR="00E112E3" w:rsidRPr="00B20807" w:rsidRDefault="00E112E3" w:rsidP="00F66627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20807">
        <w:rPr>
          <w:rFonts w:ascii="Times New Roman" w:hAnsi="Times New Roman"/>
          <w:sz w:val="26"/>
          <w:szCs w:val="26"/>
        </w:rPr>
        <w:t>Управление социальной политики Администрации города Норильска;</w:t>
      </w:r>
    </w:p>
    <w:p w:rsidR="00E112E3" w:rsidRPr="00B20807" w:rsidRDefault="00E112E3" w:rsidP="00F66627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20807">
        <w:rPr>
          <w:rFonts w:ascii="Times New Roman" w:hAnsi="Times New Roman"/>
          <w:sz w:val="26"/>
          <w:szCs w:val="26"/>
        </w:rPr>
        <w:t>Управление содействия переселению Администрации города Норильска;</w:t>
      </w:r>
    </w:p>
    <w:p w:rsidR="00E112E3" w:rsidRPr="00B20807" w:rsidRDefault="00E112E3" w:rsidP="00F66627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20807">
        <w:rPr>
          <w:rFonts w:ascii="Times New Roman" w:hAnsi="Times New Roman"/>
          <w:sz w:val="26"/>
          <w:szCs w:val="26"/>
        </w:rPr>
        <w:t>Управление городского хозяйства Администрации города Норильска;</w:t>
      </w:r>
    </w:p>
    <w:p w:rsidR="00E112E3" w:rsidRPr="00B20807" w:rsidRDefault="00E112E3" w:rsidP="00F66627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20807">
        <w:rPr>
          <w:rFonts w:ascii="Times New Roman" w:hAnsi="Times New Roman"/>
          <w:sz w:val="26"/>
          <w:szCs w:val="26"/>
        </w:rPr>
        <w:t>Управление жилищно-коммунального хозяйства Администрации города Норильска;</w:t>
      </w:r>
    </w:p>
    <w:p w:rsidR="00E112E3" w:rsidRPr="00B20807" w:rsidRDefault="00E112E3" w:rsidP="00F66627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20807">
        <w:rPr>
          <w:rFonts w:ascii="Times New Roman" w:hAnsi="Times New Roman"/>
          <w:sz w:val="26"/>
          <w:szCs w:val="26"/>
        </w:rPr>
        <w:t>Управление капитальных ремонтов и строительства Администрации города Норильска;</w:t>
      </w:r>
    </w:p>
    <w:p w:rsidR="00E112E3" w:rsidRPr="00B20807" w:rsidRDefault="00E112E3" w:rsidP="00F66627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20807">
        <w:rPr>
          <w:rFonts w:ascii="Times New Roman" w:hAnsi="Times New Roman"/>
          <w:sz w:val="26"/>
          <w:szCs w:val="26"/>
        </w:rPr>
        <w:t>Управление архитектуры и градостроительства Администрации города Норильска;</w:t>
      </w:r>
    </w:p>
    <w:p w:rsidR="00E112E3" w:rsidRPr="00B20807" w:rsidRDefault="00E112E3" w:rsidP="00F66627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20807">
        <w:rPr>
          <w:rFonts w:ascii="Times New Roman" w:hAnsi="Times New Roman"/>
          <w:sz w:val="26"/>
          <w:szCs w:val="26"/>
        </w:rPr>
        <w:t xml:space="preserve">Управление по делам </w:t>
      </w:r>
      <w:r w:rsidR="00623E73">
        <w:rPr>
          <w:rFonts w:ascii="Times New Roman" w:hAnsi="Times New Roman"/>
          <w:sz w:val="26"/>
          <w:szCs w:val="26"/>
        </w:rPr>
        <w:t>гражданской обороны</w:t>
      </w:r>
      <w:r w:rsidRPr="00B20807">
        <w:rPr>
          <w:rFonts w:ascii="Times New Roman" w:hAnsi="Times New Roman"/>
          <w:sz w:val="26"/>
          <w:szCs w:val="26"/>
        </w:rPr>
        <w:t xml:space="preserve"> и </w:t>
      </w:r>
      <w:r w:rsidR="00623E73">
        <w:rPr>
          <w:rFonts w:ascii="Times New Roman" w:hAnsi="Times New Roman"/>
          <w:sz w:val="26"/>
          <w:szCs w:val="26"/>
        </w:rPr>
        <w:t>чрезвычайных ситуаций</w:t>
      </w:r>
      <w:r w:rsidRPr="00B20807">
        <w:rPr>
          <w:rFonts w:ascii="Times New Roman" w:hAnsi="Times New Roman"/>
          <w:sz w:val="26"/>
          <w:szCs w:val="26"/>
        </w:rPr>
        <w:t xml:space="preserve"> Администрации города Норильска;</w:t>
      </w:r>
    </w:p>
    <w:p w:rsidR="00C33EFF" w:rsidRPr="00B20807" w:rsidRDefault="00C33EFF" w:rsidP="00F66627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20807">
        <w:rPr>
          <w:rFonts w:ascii="Times New Roman" w:hAnsi="Times New Roman"/>
          <w:sz w:val="26"/>
          <w:szCs w:val="26"/>
        </w:rPr>
        <w:t>Управление информатизации и связи Администрации города Норильска;</w:t>
      </w:r>
    </w:p>
    <w:p w:rsidR="00E112E3" w:rsidRPr="00B20807" w:rsidRDefault="00483B74" w:rsidP="00F66627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20807">
        <w:rPr>
          <w:rFonts w:ascii="Times New Roman" w:hAnsi="Times New Roman"/>
          <w:sz w:val="26"/>
          <w:szCs w:val="26"/>
        </w:rPr>
        <w:t>Управление</w:t>
      </w:r>
      <w:r w:rsidR="00E112E3" w:rsidRPr="00B20807">
        <w:rPr>
          <w:rFonts w:ascii="Times New Roman" w:hAnsi="Times New Roman"/>
          <w:sz w:val="26"/>
          <w:szCs w:val="26"/>
        </w:rPr>
        <w:t xml:space="preserve"> энергетики Администрации города Норильска</w:t>
      </w:r>
      <w:r w:rsidR="007611F0">
        <w:rPr>
          <w:rFonts w:ascii="Times New Roman" w:hAnsi="Times New Roman"/>
          <w:sz w:val="26"/>
          <w:szCs w:val="26"/>
        </w:rPr>
        <w:t xml:space="preserve"> </w:t>
      </w:r>
      <w:r w:rsidR="007611F0" w:rsidRPr="00B20807">
        <w:rPr>
          <w:rFonts w:ascii="Times New Roman" w:hAnsi="Times New Roman"/>
          <w:sz w:val="26"/>
          <w:szCs w:val="26"/>
        </w:rPr>
        <w:t xml:space="preserve">(далее − участники разработки </w:t>
      </w:r>
      <w:r w:rsidR="007611F0">
        <w:rPr>
          <w:rFonts w:ascii="Times New Roman" w:hAnsi="Times New Roman"/>
          <w:sz w:val="26"/>
          <w:szCs w:val="26"/>
        </w:rPr>
        <w:t>П</w:t>
      </w:r>
      <w:r w:rsidR="007611F0" w:rsidRPr="00B20807">
        <w:rPr>
          <w:rFonts w:ascii="Times New Roman" w:hAnsi="Times New Roman"/>
          <w:sz w:val="26"/>
          <w:szCs w:val="26"/>
        </w:rPr>
        <w:t>рогноза)</w:t>
      </w:r>
      <w:r w:rsidR="00E112E3" w:rsidRPr="00B20807">
        <w:rPr>
          <w:rFonts w:ascii="Times New Roman" w:hAnsi="Times New Roman"/>
          <w:sz w:val="26"/>
          <w:szCs w:val="26"/>
        </w:rPr>
        <w:t>.</w:t>
      </w:r>
    </w:p>
    <w:p w:rsidR="00C33EFF" w:rsidRDefault="003C0B4E" w:rsidP="001C70FE">
      <w:pPr>
        <w:pStyle w:val="a6"/>
        <w:widowControl w:val="0"/>
        <w:numPr>
          <w:ilvl w:val="1"/>
          <w:numId w:val="16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C70FE">
        <w:rPr>
          <w:sz w:val="26"/>
          <w:szCs w:val="26"/>
        </w:rPr>
        <w:t xml:space="preserve">В разработке Прогноза </w:t>
      </w:r>
      <w:r w:rsidR="005A34F8" w:rsidRPr="001C70FE">
        <w:rPr>
          <w:sz w:val="26"/>
          <w:szCs w:val="26"/>
        </w:rPr>
        <w:t xml:space="preserve">также </w:t>
      </w:r>
      <w:r w:rsidRPr="001C70FE">
        <w:rPr>
          <w:sz w:val="26"/>
          <w:szCs w:val="26"/>
        </w:rPr>
        <w:t xml:space="preserve">участвуют </w:t>
      </w:r>
      <w:r w:rsidR="00C33EFF" w:rsidRPr="001C70FE">
        <w:rPr>
          <w:sz w:val="26"/>
          <w:szCs w:val="26"/>
        </w:rPr>
        <w:t xml:space="preserve">организации в части представления информации </w:t>
      </w:r>
      <w:r w:rsidR="00C02FB9" w:rsidRPr="001C70FE">
        <w:rPr>
          <w:sz w:val="26"/>
          <w:szCs w:val="26"/>
        </w:rPr>
        <w:t>по</w:t>
      </w:r>
      <w:r w:rsidR="00C33EFF" w:rsidRPr="001C70FE">
        <w:rPr>
          <w:sz w:val="26"/>
          <w:szCs w:val="26"/>
        </w:rPr>
        <w:t xml:space="preserve"> запросам Администрации города Норильска</w:t>
      </w:r>
      <w:r w:rsidR="00C02FB9" w:rsidRPr="001C70FE">
        <w:rPr>
          <w:sz w:val="26"/>
          <w:szCs w:val="26"/>
        </w:rPr>
        <w:t>, ее структурных подразделений</w:t>
      </w:r>
      <w:r w:rsidR="005A34F8" w:rsidRPr="001C70FE">
        <w:rPr>
          <w:sz w:val="26"/>
          <w:szCs w:val="26"/>
        </w:rPr>
        <w:t>.</w:t>
      </w:r>
    </w:p>
    <w:p w:rsidR="007025CB" w:rsidRPr="00136DEA" w:rsidRDefault="007025CB" w:rsidP="007025CB">
      <w:pPr>
        <w:pStyle w:val="a6"/>
        <w:widowControl w:val="0"/>
        <w:numPr>
          <w:ilvl w:val="1"/>
          <w:numId w:val="16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36DEA">
        <w:rPr>
          <w:sz w:val="26"/>
          <w:szCs w:val="26"/>
        </w:rPr>
        <w:t xml:space="preserve"> Сформированный с учетом уточненных параметров Прогноз направляется в  Финансовое управление Администрации города Норильска в целях </w:t>
      </w:r>
      <w:r w:rsidRPr="00136DEA">
        <w:rPr>
          <w:sz w:val="26"/>
          <w:szCs w:val="26"/>
        </w:rPr>
        <w:lastRenderedPageBreak/>
        <w:t xml:space="preserve">формирования проекта бюджета города Норильска. </w:t>
      </w:r>
    </w:p>
    <w:p w:rsidR="009E678B" w:rsidRDefault="00F13803" w:rsidP="00F13803">
      <w:pPr>
        <w:pStyle w:val="a6"/>
        <w:widowControl w:val="0"/>
        <w:numPr>
          <w:ilvl w:val="1"/>
          <w:numId w:val="16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C70FE">
        <w:rPr>
          <w:sz w:val="26"/>
          <w:szCs w:val="26"/>
        </w:rPr>
        <w:t xml:space="preserve">Прогноз </w:t>
      </w:r>
      <w:r>
        <w:rPr>
          <w:sz w:val="26"/>
          <w:szCs w:val="26"/>
        </w:rPr>
        <w:t>одобряется Р</w:t>
      </w:r>
      <w:r w:rsidRPr="001C70FE">
        <w:rPr>
          <w:sz w:val="26"/>
          <w:szCs w:val="26"/>
        </w:rPr>
        <w:t>уководител</w:t>
      </w:r>
      <w:r>
        <w:rPr>
          <w:sz w:val="26"/>
          <w:szCs w:val="26"/>
        </w:rPr>
        <w:t>ем</w:t>
      </w:r>
      <w:r w:rsidRPr="001C70FE">
        <w:rPr>
          <w:sz w:val="26"/>
          <w:szCs w:val="26"/>
        </w:rPr>
        <w:t xml:space="preserve"> Администрации города Норильска одновременно с</w:t>
      </w:r>
      <w:r>
        <w:rPr>
          <w:sz w:val="26"/>
          <w:szCs w:val="26"/>
        </w:rPr>
        <w:t xml:space="preserve"> принятием решения о внесении проекта</w:t>
      </w:r>
      <w:r w:rsidRPr="001C70FE">
        <w:rPr>
          <w:sz w:val="26"/>
          <w:szCs w:val="26"/>
        </w:rPr>
        <w:t xml:space="preserve"> бюджета города Норильска</w:t>
      </w:r>
      <w:r>
        <w:rPr>
          <w:sz w:val="26"/>
          <w:szCs w:val="26"/>
        </w:rPr>
        <w:t xml:space="preserve"> на соответствующий очередной финансовый год и плановый период в Норильский городской Совет депутатов</w:t>
      </w:r>
      <w:r w:rsidRPr="001C70FE">
        <w:rPr>
          <w:sz w:val="26"/>
          <w:szCs w:val="26"/>
        </w:rPr>
        <w:t xml:space="preserve">. </w:t>
      </w:r>
    </w:p>
    <w:p w:rsidR="00F13803" w:rsidRPr="00F13803" w:rsidRDefault="00F13803" w:rsidP="00F13803">
      <w:pPr>
        <w:pStyle w:val="a6"/>
        <w:widowControl w:val="0"/>
        <w:tabs>
          <w:tab w:val="left" w:pos="0"/>
        </w:tabs>
        <w:autoSpaceDE w:val="0"/>
        <w:autoSpaceDN w:val="0"/>
        <w:adjustRightInd w:val="0"/>
        <w:ind w:left="709"/>
        <w:jc w:val="both"/>
        <w:rPr>
          <w:sz w:val="26"/>
          <w:szCs w:val="26"/>
        </w:rPr>
      </w:pPr>
    </w:p>
    <w:p w:rsidR="00E112E3" w:rsidRPr="00AF7725" w:rsidRDefault="00E112E3" w:rsidP="001C70FE">
      <w:pPr>
        <w:widowControl w:val="0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outlineLvl w:val="1"/>
        <w:rPr>
          <w:rFonts w:ascii="Times New Roman" w:hAnsi="Times New Roman"/>
          <w:sz w:val="26"/>
          <w:szCs w:val="26"/>
        </w:rPr>
      </w:pPr>
      <w:r w:rsidRPr="00AF7725">
        <w:rPr>
          <w:rFonts w:ascii="Times New Roman" w:hAnsi="Times New Roman"/>
          <w:sz w:val="26"/>
          <w:szCs w:val="26"/>
        </w:rPr>
        <w:t xml:space="preserve">Взаимодействие участников разработки </w:t>
      </w:r>
      <w:r w:rsidR="00FA6D80" w:rsidRPr="00AF7725">
        <w:rPr>
          <w:rFonts w:ascii="Times New Roman" w:hAnsi="Times New Roman"/>
          <w:sz w:val="26"/>
          <w:szCs w:val="26"/>
        </w:rPr>
        <w:t>П</w:t>
      </w:r>
      <w:r w:rsidRPr="00AF7725">
        <w:rPr>
          <w:rFonts w:ascii="Times New Roman" w:hAnsi="Times New Roman"/>
          <w:sz w:val="26"/>
          <w:szCs w:val="26"/>
        </w:rPr>
        <w:t>рогноза</w:t>
      </w:r>
    </w:p>
    <w:p w:rsidR="009015A3" w:rsidRPr="00AF7725" w:rsidRDefault="00E112E3" w:rsidP="005425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 w:rsidRPr="00AF7725">
        <w:rPr>
          <w:rFonts w:ascii="Times New Roman" w:hAnsi="Times New Roman"/>
          <w:sz w:val="26"/>
          <w:szCs w:val="26"/>
        </w:rPr>
        <w:t xml:space="preserve">и требования к </w:t>
      </w:r>
      <w:r w:rsidR="00B86FB3" w:rsidRPr="00AF7725">
        <w:rPr>
          <w:rFonts w:ascii="Times New Roman" w:hAnsi="Times New Roman"/>
          <w:sz w:val="26"/>
          <w:szCs w:val="26"/>
        </w:rPr>
        <w:t>формированию</w:t>
      </w:r>
      <w:r w:rsidRPr="00AF7725">
        <w:rPr>
          <w:rFonts w:ascii="Times New Roman" w:hAnsi="Times New Roman"/>
          <w:sz w:val="26"/>
          <w:szCs w:val="26"/>
        </w:rPr>
        <w:t xml:space="preserve"> </w:t>
      </w:r>
      <w:r w:rsidR="00FA6D80" w:rsidRPr="00AF7725">
        <w:rPr>
          <w:rFonts w:ascii="Times New Roman" w:hAnsi="Times New Roman"/>
          <w:sz w:val="26"/>
          <w:szCs w:val="26"/>
        </w:rPr>
        <w:t>П</w:t>
      </w:r>
      <w:r w:rsidRPr="00AF7725">
        <w:rPr>
          <w:rFonts w:ascii="Times New Roman" w:hAnsi="Times New Roman"/>
          <w:sz w:val="26"/>
          <w:szCs w:val="26"/>
        </w:rPr>
        <w:t>рогноз</w:t>
      </w:r>
      <w:r w:rsidR="00B86FB3" w:rsidRPr="00AF7725">
        <w:rPr>
          <w:rFonts w:ascii="Times New Roman" w:hAnsi="Times New Roman"/>
          <w:sz w:val="26"/>
          <w:szCs w:val="26"/>
        </w:rPr>
        <w:t>а</w:t>
      </w:r>
      <w:r w:rsidR="009015A3" w:rsidRPr="00AF7725">
        <w:rPr>
          <w:rFonts w:ascii="Times New Roman" w:hAnsi="Times New Roman"/>
          <w:sz w:val="26"/>
          <w:szCs w:val="26"/>
        </w:rPr>
        <w:t xml:space="preserve"> на первом этапе</w:t>
      </w:r>
    </w:p>
    <w:p w:rsidR="00E112E3" w:rsidRPr="00AF7725" w:rsidRDefault="00E112E3" w:rsidP="005425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32169" w:rsidRPr="00AF7725" w:rsidRDefault="00907C6B" w:rsidP="00907C6B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F7725">
        <w:rPr>
          <w:rFonts w:ascii="Times New Roman" w:hAnsi="Times New Roman"/>
          <w:sz w:val="26"/>
          <w:szCs w:val="26"/>
        </w:rPr>
        <w:t>2.1.</w:t>
      </w:r>
      <w:r w:rsidRPr="00AF7725">
        <w:rPr>
          <w:rFonts w:ascii="Times New Roman" w:hAnsi="Times New Roman"/>
          <w:sz w:val="26"/>
          <w:szCs w:val="26"/>
        </w:rPr>
        <w:tab/>
      </w:r>
      <w:r w:rsidR="00E112E3" w:rsidRPr="00AF7725">
        <w:rPr>
          <w:rFonts w:ascii="Times New Roman" w:hAnsi="Times New Roman"/>
          <w:sz w:val="26"/>
          <w:szCs w:val="26"/>
        </w:rPr>
        <w:t xml:space="preserve">Разработка </w:t>
      </w:r>
      <w:r w:rsidR="00632169" w:rsidRPr="00AF7725">
        <w:rPr>
          <w:rFonts w:ascii="Times New Roman" w:hAnsi="Times New Roman"/>
          <w:sz w:val="26"/>
          <w:szCs w:val="26"/>
        </w:rPr>
        <w:t>П</w:t>
      </w:r>
      <w:r w:rsidR="003C400D" w:rsidRPr="00AF7725">
        <w:rPr>
          <w:rFonts w:ascii="Times New Roman" w:hAnsi="Times New Roman"/>
          <w:sz w:val="26"/>
          <w:szCs w:val="26"/>
        </w:rPr>
        <w:t xml:space="preserve">рогноза </w:t>
      </w:r>
      <w:r w:rsidR="00632169" w:rsidRPr="00AF7725">
        <w:rPr>
          <w:rFonts w:ascii="Times New Roman" w:hAnsi="Times New Roman"/>
          <w:sz w:val="26"/>
          <w:szCs w:val="26"/>
        </w:rPr>
        <w:t>осуществляется</w:t>
      </w:r>
      <w:r w:rsidR="00B86FB3" w:rsidRPr="00AF7725">
        <w:rPr>
          <w:rFonts w:ascii="Times New Roman" w:hAnsi="Times New Roman"/>
          <w:sz w:val="26"/>
          <w:szCs w:val="26"/>
        </w:rPr>
        <w:t xml:space="preserve"> в программном комплексе «Автоматизированная информационная система мониторинга муниципальных образований» (далее – АИС ММО)</w:t>
      </w:r>
      <w:r w:rsidR="00664C61">
        <w:rPr>
          <w:rFonts w:ascii="Times New Roman" w:hAnsi="Times New Roman"/>
          <w:sz w:val="26"/>
          <w:szCs w:val="26"/>
        </w:rPr>
        <w:t xml:space="preserve"> </w:t>
      </w:r>
      <w:r w:rsidR="00632169" w:rsidRPr="00AF7725">
        <w:rPr>
          <w:rFonts w:ascii="Times New Roman" w:hAnsi="Times New Roman"/>
          <w:sz w:val="26"/>
          <w:szCs w:val="26"/>
        </w:rPr>
        <w:t xml:space="preserve">путем заполнения формы </w:t>
      </w:r>
      <w:r w:rsidR="00632169" w:rsidRPr="00B620AA">
        <w:rPr>
          <w:rFonts w:ascii="Times New Roman" w:hAnsi="Times New Roman"/>
          <w:sz w:val="26"/>
          <w:szCs w:val="26"/>
        </w:rPr>
        <w:t>«Мониторинг СЭР МО»</w:t>
      </w:r>
      <w:r w:rsidR="00B620AA">
        <w:rPr>
          <w:rFonts w:ascii="Times New Roman" w:hAnsi="Times New Roman"/>
          <w:sz w:val="26"/>
          <w:szCs w:val="26"/>
        </w:rPr>
        <w:t xml:space="preserve"> (мониторинг социально-экономического развития муниципального образования)</w:t>
      </w:r>
      <w:r w:rsidR="00632169" w:rsidRPr="00AF7725">
        <w:rPr>
          <w:rFonts w:ascii="Times New Roman" w:hAnsi="Times New Roman"/>
          <w:sz w:val="26"/>
          <w:szCs w:val="26"/>
        </w:rPr>
        <w:t>, а также приложений к </w:t>
      </w:r>
      <w:r w:rsidR="00D70208">
        <w:rPr>
          <w:rFonts w:ascii="Times New Roman" w:hAnsi="Times New Roman"/>
          <w:sz w:val="26"/>
          <w:szCs w:val="26"/>
        </w:rPr>
        <w:t>АИС ММО</w:t>
      </w:r>
      <w:r w:rsidR="00632169" w:rsidRPr="00AF7725">
        <w:rPr>
          <w:rFonts w:ascii="Times New Roman" w:hAnsi="Times New Roman"/>
          <w:sz w:val="26"/>
          <w:szCs w:val="26"/>
        </w:rPr>
        <w:t xml:space="preserve"> (далее – система показателей).</w:t>
      </w:r>
    </w:p>
    <w:p w:rsidR="00A13A47" w:rsidRPr="008D628E" w:rsidRDefault="00907C6B" w:rsidP="00907C6B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F7725">
        <w:rPr>
          <w:rFonts w:ascii="Times New Roman" w:hAnsi="Times New Roman"/>
          <w:sz w:val="26"/>
          <w:szCs w:val="26"/>
        </w:rPr>
        <w:t>2.2.</w:t>
      </w:r>
      <w:r w:rsidRPr="00AF7725">
        <w:rPr>
          <w:rFonts w:ascii="Times New Roman" w:hAnsi="Times New Roman"/>
          <w:sz w:val="26"/>
          <w:szCs w:val="26"/>
        </w:rPr>
        <w:tab/>
      </w:r>
      <w:r w:rsidR="00A13A47" w:rsidRPr="00AF7725">
        <w:rPr>
          <w:rFonts w:ascii="Times New Roman" w:hAnsi="Times New Roman"/>
          <w:sz w:val="26"/>
          <w:szCs w:val="26"/>
        </w:rPr>
        <w:t xml:space="preserve">Участники </w:t>
      </w:r>
      <w:r w:rsidR="00A13A47" w:rsidRPr="008D628E">
        <w:rPr>
          <w:rFonts w:ascii="Times New Roman" w:hAnsi="Times New Roman"/>
          <w:sz w:val="26"/>
          <w:szCs w:val="26"/>
        </w:rPr>
        <w:t>разработки Прогноза:</w:t>
      </w:r>
    </w:p>
    <w:p w:rsidR="008D628E" w:rsidRPr="008D628E" w:rsidRDefault="008D628E" w:rsidP="008D62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628E">
        <w:rPr>
          <w:rFonts w:ascii="Times New Roman" w:hAnsi="Times New Roman"/>
          <w:sz w:val="26"/>
          <w:szCs w:val="26"/>
        </w:rPr>
        <w:t>2.2.</w:t>
      </w:r>
      <w:r>
        <w:rPr>
          <w:rFonts w:ascii="Times New Roman" w:hAnsi="Times New Roman"/>
          <w:sz w:val="26"/>
          <w:szCs w:val="26"/>
        </w:rPr>
        <w:t>1</w:t>
      </w:r>
      <w:r w:rsidRPr="008D628E">
        <w:rPr>
          <w:rFonts w:ascii="Times New Roman" w:hAnsi="Times New Roman"/>
          <w:sz w:val="26"/>
          <w:szCs w:val="26"/>
        </w:rPr>
        <w:t xml:space="preserve">. </w:t>
      </w:r>
      <w:r w:rsidR="00BF6F74">
        <w:rPr>
          <w:rFonts w:ascii="Times New Roman" w:hAnsi="Times New Roman"/>
          <w:sz w:val="26"/>
          <w:szCs w:val="26"/>
        </w:rPr>
        <w:t>Н</w:t>
      </w:r>
      <w:r w:rsidRPr="008D628E">
        <w:rPr>
          <w:rFonts w:ascii="Times New Roman" w:hAnsi="Times New Roman"/>
          <w:sz w:val="26"/>
          <w:szCs w:val="26"/>
        </w:rPr>
        <w:t>аправляют в Управление экономики перечень должностных лиц, ответственных за внесение и изменение информации в АИС ММО, с указанием номеров контактных телефонов, факсов и официальных адресов электронной почты.</w:t>
      </w:r>
    </w:p>
    <w:p w:rsidR="00822DBD" w:rsidRPr="00AF7725" w:rsidRDefault="002D1E66" w:rsidP="00822D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628E">
        <w:rPr>
          <w:rFonts w:ascii="Times New Roman" w:hAnsi="Times New Roman"/>
          <w:sz w:val="26"/>
          <w:szCs w:val="26"/>
        </w:rPr>
        <w:t>2.2.</w:t>
      </w:r>
      <w:r w:rsidR="008D628E">
        <w:rPr>
          <w:rFonts w:ascii="Times New Roman" w:hAnsi="Times New Roman"/>
          <w:sz w:val="26"/>
          <w:szCs w:val="26"/>
        </w:rPr>
        <w:t>2</w:t>
      </w:r>
      <w:r w:rsidRPr="008D628E">
        <w:rPr>
          <w:rFonts w:ascii="Times New Roman" w:hAnsi="Times New Roman"/>
          <w:sz w:val="26"/>
          <w:szCs w:val="26"/>
        </w:rPr>
        <w:t xml:space="preserve">. </w:t>
      </w:r>
      <w:r w:rsidR="00AF7725" w:rsidRPr="008D628E">
        <w:rPr>
          <w:rFonts w:ascii="Times New Roman" w:hAnsi="Times New Roman"/>
          <w:sz w:val="26"/>
          <w:szCs w:val="26"/>
        </w:rPr>
        <w:t>В установленные сроки ф</w:t>
      </w:r>
      <w:r w:rsidRPr="008D628E">
        <w:rPr>
          <w:rFonts w:ascii="Times New Roman" w:hAnsi="Times New Roman"/>
          <w:sz w:val="26"/>
          <w:szCs w:val="26"/>
        </w:rPr>
        <w:t>ормируют мониторинг</w:t>
      </w:r>
      <w:r w:rsidRPr="00AF7725">
        <w:rPr>
          <w:rFonts w:ascii="Times New Roman" w:hAnsi="Times New Roman"/>
          <w:sz w:val="26"/>
          <w:szCs w:val="26"/>
        </w:rPr>
        <w:t xml:space="preserve"> системы показателей</w:t>
      </w:r>
      <w:r w:rsidR="00AF7725" w:rsidRPr="00AF7725">
        <w:rPr>
          <w:rFonts w:ascii="Times New Roman" w:hAnsi="Times New Roman"/>
          <w:sz w:val="26"/>
          <w:szCs w:val="26"/>
        </w:rPr>
        <w:t xml:space="preserve"> </w:t>
      </w:r>
      <w:r w:rsidRPr="00AF7725">
        <w:rPr>
          <w:rFonts w:ascii="Times New Roman" w:hAnsi="Times New Roman"/>
          <w:sz w:val="26"/>
          <w:szCs w:val="26"/>
        </w:rPr>
        <w:t xml:space="preserve">за </w:t>
      </w:r>
      <w:r w:rsidR="00A7710B" w:rsidRPr="00AF7725">
        <w:rPr>
          <w:rFonts w:ascii="Times New Roman" w:hAnsi="Times New Roman"/>
          <w:sz w:val="26"/>
          <w:szCs w:val="26"/>
        </w:rPr>
        <w:t>фактический и прогнозный период</w:t>
      </w:r>
      <w:r w:rsidR="00B72D78" w:rsidRPr="00AF7725">
        <w:rPr>
          <w:rFonts w:ascii="Times New Roman" w:hAnsi="Times New Roman"/>
          <w:sz w:val="26"/>
          <w:szCs w:val="26"/>
        </w:rPr>
        <w:t xml:space="preserve"> посредством внесения данных </w:t>
      </w:r>
      <w:r w:rsidR="00AF7725" w:rsidRPr="00AF7725">
        <w:rPr>
          <w:rFonts w:ascii="Times New Roman" w:hAnsi="Times New Roman"/>
          <w:sz w:val="26"/>
          <w:szCs w:val="26"/>
        </w:rPr>
        <w:t xml:space="preserve">в соответствии с разграничением прав доступа пользователей на внесение (корректировку) соответствующих показателей </w:t>
      </w:r>
      <w:r w:rsidR="005D4F8A">
        <w:rPr>
          <w:rFonts w:ascii="Times New Roman" w:hAnsi="Times New Roman"/>
          <w:sz w:val="26"/>
          <w:szCs w:val="26"/>
        </w:rPr>
        <w:t>в АИС ММО:</w:t>
      </w:r>
    </w:p>
    <w:p w:rsidR="00A7710B" w:rsidRDefault="00907C6B" w:rsidP="00907C6B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F7725">
        <w:rPr>
          <w:rFonts w:ascii="Times New Roman" w:hAnsi="Times New Roman"/>
          <w:sz w:val="26"/>
          <w:szCs w:val="26"/>
        </w:rPr>
        <w:t>2.2.</w:t>
      </w:r>
      <w:r w:rsidR="008D628E">
        <w:rPr>
          <w:rFonts w:ascii="Times New Roman" w:hAnsi="Times New Roman"/>
          <w:sz w:val="26"/>
          <w:szCs w:val="26"/>
        </w:rPr>
        <w:t>2</w:t>
      </w:r>
      <w:r w:rsidRPr="00AF7725">
        <w:rPr>
          <w:rFonts w:ascii="Times New Roman" w:hAnsi="Times New Roman"/>
          <w:sz w:val="26"/>
          <w:szCs w:val="26"/>
        </w:rPr>
        <w:t>.1.</w:t>
      </w:r>
      <w:r w:rsidRPr="00AF7725">
        <w:rPr>
          <w:rFonts w:ascii="Times New Roman" w:hAnsi="Times New Roman"/>
          <w:sz w:val="26"/>
          <w:szCs w:val="26"/>
        </w:rPr>
        <w:tab/>
      </w:r>
      <w:r w:rsidR="005D4F8A">
        <w:rPr>
          <w:rFonts w:ascii="Times New Roman" w:hAnsi="Times New Roman"/>
          <w:sz w:val="26"/>
          <w:szCs w:val="26"/>
        </w:rPr>
        <w:t>и</w:t>
      </w:r>
      <w:r w:rsidR="00A7710B" w:rsidRPr="00AF7725">
        <w:rPr>
          <w:rFonts w:ascii="Times New Roman" w:hAnsi="Times New Roman"/>
          <w:sz w:val="26"/>
          <w:szCs w:val="26"/>
        </w:rPr>
        <w:t xml:space="preserve">нформационно-аналитические материалы по Прогнозу приводятся в целом по </w:t>
      </w:r>
      <w:r w:rsidR="00362401">
        <w:rPr>
          <w:rFonts w:ascii="Times New Roman" w:hAnsi="Times New Roman"/>
          <w:sz w:val="26"/>
          <w:szCs w:val="26"/>
        </w:rPr>
        <w:t>городу Норильску</w:t>
      </w:r>
      <w:r w:rsidR="00A7710B" w:rsidRPr="00AF7725">
        <w:rPr>
          <w:rFonts w:ascii="Times New Roman" w:hAnsi="Times New Roman"/>
          <w:sz w:val="26"/>
          <w:szCs w:val="26"/>
        </w:rPr>
        <w:t xml:space="preserve"> (с учетом данных </w:t>
      </w:r>
      <w:r w:rsidR="0056347D">
        <w:rPr>
          <w:rFonts w:ascii="Times New Roman" w:hAnsi="Times New Roman"/>
          <w:sz w:val="26"/>
          <w:szCs w:val="26"/>
        </w:rPr>
        <w:t>от</w:t>
      </w:r>
      <w:r w:rsidR="00A7710B" w:rsidRPr="00AF7725">
        <w:rPr>
          <w:rFonts w:ascii="Times New Roman" w:hAnsi="Times New Roman"/>
          <w:sz w:val="26"/>
          <w:szCs w:val="26"/>
        </w:rPr>
        <w:t xml:space="preserve"> организаций</w:t>
      </w:r>
      <w:r w:rsidR="00E60B59" w:rsidRPr="00AF7725">
        <w:rPr>
          <w:rFonts w:ascii="Times New Roman" w:hAnsi="Times New Roman"/>
          <w:sz w:val="26"/>
          <w:szCs w:val="26"/>
        </w:rPr>
        <w:t xml:space="preserve"> </w:t>
      </w:r>
      <w:r w:rsidR="00A7710B" w:rsidRPr="00AF7725">
        <w:rPr>
          <w:rFonts w:ascii="Times New Roman" w:hAnsi="Times New Roman"/>
          <w:sz w:val="26"/>
          <w:szCs w:val="26"/>
        </w:rPr>
        <w:t xml:space="preserve">по </w:t>
      </w:r>
      <w:r w:rsidR="00AF7725" w:rsidRPr="00AF7725">
        <w:rPr>
          <w:rFonts w:ascii="Times New Roman" w:hAnsi="Times New Roman"/>
          <w:sz w:val="26"/>
          <w:szCs w:val="26"/>
        </w:rPr>
        <w:t xml:space="preserve">курируемому </w:t>
      </w:r>
      <w:r w:rsidR="00A7710B" w:rsidRPr="00AF7725">
        <w:rPr>
          <w:rFonts w:ascii="Times New Roman" w:hAnsi="Times New Roman"/>
          <w:sz w:val="26"/>
          <w:szCs w:val="26"/>
        </w:rPr>
        <w:t xml:space="preserve">направлению деятельности </w:t>
      </w:r>
      <w:r w:rsidR="00C3595A">
        <w:rPr>
          <w:rFonts w:ascii="Times New Roman" w:hAnsi="Times New Roman"/>
          <w:sz w:val="26"/>
          <w:szCs w:val="26"/>
        </w:rPr>
        <w:t xml:space="preserve">соответствующего </w:t>
      </w:r>
      <w:r w:rsidR="00A7710B" w:rsidRPr="00AF7725">
        <w:rPr>
          <w:rFonts w:ascii="Times New Roman" w:hAnsi="Times New Roman"/>
          <w:sz w:val="26"/>
          <w:szCs w:val="26"/>
        </w:rPr>
        <w:t>структурного подразделения Администрации города Норильска).</w:t>
      </w:r>
    </w:p>
    <w:p w:rsidR="00466039" w:rsidRDefault="00466039" w:rsidP="00907C6B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D07DC">
        <w:rPr>
          <w:rFonts w:ascii="Times New Roman" w:hAnsi="Times New Roman"/>
          <w:sz w:val="26"/>
          <w:szCs w:val="26"/>
        </w:rPr>
        <w:t xml:space="preserve">2.2.2.2. </w:t>
      </w:r>
      <w:r w:rsidR="00D34AD5">
        <w:rPr>
          <w:rFonts w:ascii="Times New Roman" w:hAnsi="Times New Roman"/>
          <w:sz w:val="26"/>
          <w:szCs w:val="26"/>
        </w:rPr>
        <w:t>и</w:t>
      </w:r>
      <w:r w:rsidRPr="00DD07DC">
        <w:rPr>
          <w:rFonts w:ascii="Times New Roman" w:hAnsi="Times New Roman"/>
          <w:sz w:val="26"/>
          <w:szCs w:val="26"/>
        </w:rPr>
        <w:t>нформация о численности, фонде заработной платы, объеме дополнительных компенсационных выплат и среднемесячной заработной платы работников бюджетной сферы (приложение 2</w:t>
      </w:r>
      <w:r w:rsidR="00D34AD5">
        <w:rPr>
          <w:rFonts w:ascii="Times New Roman" w:hAnsi="Times New Roman"/>
          <w:sz w:val="26"/>
          <w:szCs w:val="26"/>
        </w:rPr>
        <w:t xml:space="preserve"> к настоящему Порядку</w:t>
      </w:r>
      <w:r w:rsidRPr="00DD07DC">
        <w:rPr>
          <w:rFonts w:ascii="Times New Roman" w:hAnsi="Times New Roman"/>
          <w:sz w:val="26"/>
          <w:szCs w:val="26"/>
        </w:rPr>
        <w:t>) формируется Управлением по персоналу Администрации города Норильска.</w:t>
      </w:r>
    </w:p>
    <w:p w:rsidR="00822DBD" w:rsidRPr="00AF7725" w:rsidRDefault="00466039" w:rsidP="00907C6B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2.2.2.3. </w:t>
      </w:r>
      <w:r w:rsidR="00BC237C">
        <w:rPr>
          <w:rFonts w:ascii="Times New Roman" w:hAnsi="Times New Roman"/>
          <w:sz w:val="26"/>
          <w:szCs w:val="26"/>
        </w:rPr>
        <w:t>п</w:t>
      </w:r>
      <w:r w:rsidR="00822DBD" w:rsidRPr="00822DBD">
        <w:rPr>
          <w:rFonts w:ascii="Times New Roman" w:hAnsi="Times New Roman"/>
          <w:sz w:val="26"/>
          <w:szCs w:val="26"/>
        </w:rPr>
        <w:t xml:space="preserve">ри разработке разделов (показателей) прогноза, в случае необходимости, участники разработки прогноза вправе запрашивать необходимую информацию организаций по направлению деятельности (за исключением ЗФ ОАО </w:t>
      </w:r>
      <w:r w:rsidR="00822DBD">
        <w:rPr>
          <w:rFonts w:ascii="Times New Roman" w:hAnsi="Times New Roman"/>
          <w:sz w:val="26"/>
          <w:szCs w:val="26"/>
        </w:rPr>
        <w:t>«</w:t>
      </w:r>
      <w:r w:rsidR="00822DBD" w:rsidRPr="00822DBD">
        <w:rPr>
          <w:rFonts w:ascii="Times New Roman" w:hAnsi="Times New Roman"/>
          <w:sz w:val="26"/>
          <w:szCs w:val="26"/>
        </w:rPr>
        <w:t xml:space="preserve">Горно-металлургическая компания </w:t>
      </w:r>
      <w:r w:rsidR="00822DBD">
        <w:rPr>
          <w:rFonts w:ascii="Times New Roman" w:hAnsi="Times New Roman"/>
          <w:sz w:val="26"/>
          <w:szCs w:val="26"/>
        </w:rPr>
        <w:t>«</w:t>
      </w:r>
      <w:r w:rsidR="00822DBD" w:rsidRPr="00822DBD">
        <w:rPr>
          <w:rFonts w:ascii="Times New Roman" w:hAnsi="Times New Roman"/>
          <w:sz w:val="26"/>
          <w:szCs w:val="26"/>
        </w:rPr>
        <w:t>Норильский никель</w:t>
      </w:r>
      <w:r w:rsidR="00822DBD">
        <w:rPr>
          <w:rFonts w:ascii="Times New Roman" w:hAnsi="Times New Roman"/>
          <w:sz w:val="26"/>
          <w:szCs w:val="26"/>
        </w:rPr>
        <w:t>»</w:t>
      </w:r>
      <w:r w:rsidR="00822DBD" w:rsidRPr="00822DBD">
        <w:rPr>
          <w:rFonts w:ascii="Times New Roman" w:hAnsi="Times New Roman"/>
          <w:sz w:val="26"/>
          <w:szCs w:val="26"/>
        </w:rPr>
        <w:t xml:space="preserve">, ОАО </w:t>
      </w:r>
      <w:r w:rsidR="00822DBD">
        <w:rPr>
          <w:rFonts w:ascii="Times New Roman" w:hAnsi="Times New Roman"/>
          <w:sz w:val="26"/>
          <w:szCs w:val="26"/>
        </w:rPr>
        <w:t>«</w:t>
      </w:r>
      <w:r w:rsidR="00822DBD" w:rsidRPr="00822DBD">
        <w:rPr>
          <w:rFonts w:ascii="Times New Roman" w:hAnsi="Times New Roman"/>
          <w:sz w:val="26"/>
          <w:szCs w:val="26"/>
        </w:rPr>
        <w:t>Н</w:t>
      </w:r>
      <w:r w:rsidR="00DE524C">
        <w:rPr>
          <w:rFonts w:ascii="Times New Roman" w:hAnsi="Times New Roman"/>
          <w:sz w:val="26"/>
          <w:szCs w:val="26"/>
        </w:rPr>
        <w:t>орильско-</w:t>
      </w:r>
      <w:r w:rsidR="00822DBD" w:rsidRPr="00822DBD">
        <w:rPr>
          <w:rFonts w:ascii="Times New Roman" w:hAnsi="Times New Roman"/>
          <w:sz w:val="26"/>
          <w:szCs w:val="26"/>
        </w:rPr>
        <w:t>Т</w:t>
      </w:r>
      <w:r w:rsidR="00DE524C">
        <w:rPr>
          <w:rFonts w:ascii="Times New Roman" w:hAnsi="Times New Roman"/>
          <w:sz w:val="26"/>
          <w:szCs w:val="26"/>
        </w:rPr>
        <w:t>аймырская энергетическая компания</w:t>
      </w:r>
      <w:r w:rsidR="00822DBD">
        <w:rPr>
          <w:rFonts w:ascii="Times New Roman" w:hAnsi="Times New Roman"/>
          <w:sz w:val="26"/>
          <w:szCs w:val="26"/>
        </w:rPr>
        <w:t>»</w:t>
      </w:r>
      <w:r w:rsidR="00822DBD" w:rsidRPr="00822DBD">
        <w:rPr>
          <w:rFonts w:ascii="Times New Roman" w:hAnsi="Times New Roman"/>
          <w:sz w:val="26"/>
          <w:szCs w:val="26"/>
        </w:rPr>
        <w:t xml:space="preserve">, ОАО </w:t>
      </w:r>
      <w:r w:rsidR="00822DBD">
        <w:rPr>
          <w:rFonts w:ascii="Times New Roman" w:hAnsi="Times New Roman"/>
          <w:sz w:val="26"/>
          <w:szCs w:val="26"/>
        </w:rPr>
        <w:t>«</w:t>
      </w:r>
      <w:r w:rsidR="00822DBD" w:rsidRPr="00822DBD">
        <w:rPr>
          <w:rFonts w:ascii="Times New Roman" w:hAnsi="Times New Roman"/>
          <w:sz w:val="26"/>
          <w:szCs w:val="26"/>
        </w:rPr>
        <w:t>Норильскгазпром</w:t>
      </w:r>
      <w:r w:rsidR="00822DBD">
        <w:rPr>
          <w:rFonts w:ascii="Times New Roman" w:hAnsi="Times New Roman"/>
          <w:sz w:val="26"/>
          <w:szCs w:val="26"/>
        </w:rPr>
        <w:t>»</w:t>
      </w:r>
      <w:r w:rsidR="00822DBD" w:rsidRPr="00822DBD">
        <w:rPr>
          <w:rFonts w:ascii="Times New Roman" w:hAnsi="Times New Roman"/>
          <w:sz w:val="26"/>
          <w:szCs w:val="26"/>
        </w:rPr>
        <w:t xml:space="preserve">, ООО </w:t>
      </w:r>
      <w:r w:rsidR="00822DBD">
        <w:rPr>
          <w:rFonts w:ascii="Times New Roman" w:hAnsi="Times New Roman"/>
          <w:sz w:val="26"/>
          <w:szCs w:val="26"/>
        </w:rPr>
        <w:t>«</w:t>
      </w:r>
      <w:r w:rsidR="00822DBD" w:rsidRPr="00822DBD">
        <w:rPr>
          <w:rFonts w:ascii="Times New Roman" w:hAnsi="Times New Roman"/>
          <w:sz w:val="26"/>
          <w:szCs w:val="26"/>
        </w:rPr>
        <w:t>Норильский обеспечивающий комплекс</w:t>
      </w:r>
      <w:r w:rsidR="00822DBD">
        <w:rPr>
          <w:rFonts w:ascii="Times New Roman" w:hAnsi="Times New Roman"/>
          <w:sz w:val="26"/>
          <w:szCs w:val="26"/>
        </w:rPr>
        <w:t>»</w:t>
      </w:r>
      <w:r w:rsidR="00822DBD" w:rsidRPr="00822DBD">
        <w:rPr>
          <w:rFonts w:ascii="Times New Roman" w:hAnsi="Times New Roman"/>
          <w:sz w:val="26"/>
          <w:szCs w:val="26"/>
        </w:rPr>
        <w:t xml:space="preserve">, ООО </w:t>
      </w:r>
      <w:r w:rsidR="00822DBD">
        <w:rPr>
          <w:rFonts w:ascii="Times New Roman" w:hAnsi="Times New Roman"/>
          <w:sz w:val="26"/>
          <w:szCs w:val="26"/>
        </w:rPr>
        <w:t>«</w:t>
      </w:r>
      <w:r w:rsidR="00822DBD" w:rsidRPr="00822DBD">
        <w:rPr>
          <w:rFonts w:ascii="Times New Roman" w:hAnsi="Times New Roman"/>
          <w:sz w:val="26"/>
          <w:szCs w:val="26"/>
        </w:rPr>
        <w:t>Заполярная строительная компания</w:t>
      </w:r>
      <w:r w:rsidR="00822DBD">
        <w:rPr>
          <w:rFonts w:ascii="Times New Roman" w:hAnsi="Times New Roman"/>
          <w:sz w:val="26"/>
          <w:szCs w:val="26"/>
        </w:rPr>
        <w:t>»</w:t>
      </w:r>
      <w:r w:rsidR="00822DBD" w:rsidRPr="00822DBD">
        <w:rPr>
          <w:rFonts w:ascii="Times New Roman" w:hAnsi="Times New Roman"/>
          <w:sz w:val="26"/>
          <w:szCs w:val="26"/>
        </w:rPr>
        <w:t xml:space="preserve">, ООО </w:t>
      </w:r>
      <w:r w:rsidR="00822DBD">
        <w:rPr>
          <w:rFonts w:ascii="Times New Roman" w:hAnsi="Times New Roman"/>
          <w:sz w:val="26"/>
          <w:szCs w:val="26"/>
        </w:rPr>
        <w:t>«</w:t>
      </w:r>
      <w:r w:rsidR="00822DBD" w:rsidRPr="00822DBD">
        <w:rPr>
          <w:rFonts w:ascii="Times New Roman" w:hAnsi="Times New Roman"/>
          <w:sz w:val="26"/>
          <w:szCs w:val="26"/>
        </w:rPr>
        <w:t>Норильскникельремонт</w:t>
      </w:r>
      <w:r w:rsidR="00822DBD">
        <w:rPr>
          <w:rFonts w:ascii="Times New Roman" w:hAnsi="Times New Roman"/>
          <w:sz w:val="26"/>
          <w:szCs w:val="26"/>
        </w:rPr>
        <w:t>»</w:t>
      </w:r>
      <w:r w:rsidR="00822DBD" w:rsidRPr="00822DBD">
        <w:rPr>
          <w:rFonts w:ascii="Times New Roman" w:hAnsi="Times New Roman"/>
          <w:sz w:val="26"/>
          <w:szCs w:val="26"/>
        </w:rPr>
        <w:t>. Информация по данным предприятиям предоставляется Управлением экономики).</w:t>
      </w:r>
    </w:p>
    <w:p w:rsidR="00A7710B" w:rsidRPr="00AF7725" w:rsidRDefault="00907C6B" w:rsidP="00907C6B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F7725">
        <w:rPr>
          <w:rFonts w:ascii="Times New Roman" w:hAnsi="Times New Roman"/>
          <w:sz w:val="26"/>
          <w:szCs w:val="26"/>
        </w:rPr>
        <w:t>2.2.</w:t>
      </w:r>
      <w:r w:rsidR="008D628E">
        <w:rPr>
          <w:rFonts w:ascii="Times New Roman" w:hAnsi="Times New Roman"/>
          <w:sz w:val="26"/>
          <w:szCs w:val="26"/>
        </w:rPr>
        <w:t>2</w:t>
      </w:r>
      <w:r w:rsidR="00822DBD">
        <w:rPr>
          <w:rFonts w:ascii="Times New Roman" w:hAnsi="Times New Roman"/>
          <w:sz w:val="26"/>
          <w:szCs w:val="26"/>
        </w:rPr>
        <w:t>.</w:t>
      </w:r>
      <w:r w:rsidR="00466039">
        <w:rPr>
          <w:rFonts w:ascii="Times New Roman" w:hAnsi="Times New Roman"/>
          <w:sz w:val="26"/>
          <w:szCs w:val="26"/>
        </w:rPr>
        <w:t>4</w:t>
      </w:r>
      <w:r w:rsidRPr="00AF7725">
        <w:rPr>
          <w:rFonts w:ascii="Times New Roman" w:hAnsi="Times New Roman"/>
          <w:sz w:val="26"/>
          <w:szCs w:val="26"/>
        </w:rPr>
        <w:t>.</w:t>
      </w:r>
      <w:r w:rsidRPr="00AF7725">
        <w:rPr>
          <w:rFonts w:ascii="Times New Roman" w:hAnsi="Times New Roman"/>
          <w:sz w:val="26"/>
          <w:szCs w:val="26"/>
        </w:rPr>
        <w:tab/>
      </w:r>
      <w:r w:rsidR="00174182">
        <w:rPr>
          <w:rFonts w:ascii="Times New Roman" w:hAnsi="Times New Roman"/>
          <w:sz w:val="26"/>
          <w:szCs w:val="26"/>
        </w:rPr>
        <w:t>ф</w:t>
      </w:r>
      <w:r w:rsidR="0044347C" w:rsidRPr="00AF7725">
        <w:rPr>
          <w:rFonts w:ascii="Times New Roman" w:hAnsi="Times New Roman"/>
          <w:sz w:val="26"/>
          <w:szCs w:val="26"/>
        </w:rPr>
        <w:t>актические данные, вносимые в АИС ММО, должны соответствовать официальным статистическим данным, фактическим значениям показателей</w:t>
      </w:r>
      <w:r w:rsidR="00C70FB6" w:rsidRPr="00AF7725">
        <w:rPr>
          <w:rFonts w:ascii="Times New Roman" w:hAnsi="Times New Roman"/>
          <w:sz w:val="26"/>
          <w:szCs w:val="26"/>
        </w:rPr>
        <w:t xml:space="preserve">, включенным в Доклад об оценке эффективности деятельности органов местного самоуправления (Указ Президента РФ от 28.04.2008 №607) и в состав формы </w:t>
      </w:r>
      <w:r w:rsidR="00AF7725" w:rsidRPr="00AF7725">
        <w:rPr>
          <w:rFonts w:ascii="Times New Roman" w:hAnsi="Times New Roman"/>
          <w:sz w:val="26"/>
          <w:szCs w:val="26"/>
        </w:rPr>
        <w:t xml:space="preserve">федерального статистического наблюдения </w:t>
      </w:r>
      <w:r w:rsidR="00C70FB6" w:rsidRPr="00AF7725">
        <w:rPr>
          <w:rFonts w:ascii="Times New Roman" w:hAnsi="Times New Roman"/>
          <w:sz w:val="26"/>
          <w:szCs w:val="26"/>
        </w:rPr>
        <w:t>№1-МО «Показатели для оценки эффективности деятельности органов местного самоуправления городских округов и муниципальных районов».</w:t>
      </w:r>
    </w:p>
    <w:p w:rsidR="002D1E66" w:rsidRPr="00136DEA" w:rsidRDefault="00632169" w:rsidP="00907C6B">
      <w:pPr>
        <w:widowControl w:val="0"/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36DEA">
        <w:rPr>
          <w:rFonts w:ascii="Times New Roman" w:hAnsi="Times New Roman"/>
          <w:sz w:val="26"/>
          <w:szCs w:val="26"/>
        </w:rPr>
        <w:t>2.2.</w:t>
      </w:r>
      <w:r w:rsidR="008D628E" w:rsidRPr="00136DEA">
        <w:rPr>
          <w:rFonts w:ascii="Times New Roman" w:hAnsi="Times New Roman"/>
          <w:sz w:val="26"/>
          <w:szCs w:val="26"/>
        </w:rPr>
        <w:t>3</w:t>
      </w:r>
      <w:r w:rsidR="00907C6B" w:rsidRPr="00136DEA">
        <w:rPr>
          <w:rFonts w:ascii="Times New Roman" w:hAnsi="Times New Roman"/>
          <w:sz w:val="26"/>
          <w:szCs w:val="26"/>
        </w:rPr>
        <w:t>.</w:t>
      </w:r>
      <w:r w:rsidR="00907C6B" w:rsidRPr="00136DEA">
        <w:rPr>
          <w:rFonts w:ascii="Times New Roman" w:hAnsi="Times New Roman"/>
          <w:sz w:val="26"/>
          <w:szCs w:val="26"/>
        </w:rPr>
        <w:tab/>
      </w:r>
      <w:r w:rsidRPr="00136DEA">
        <w:rPr>
          <w:rFonts w:ascii="Times New Roman" w:hAnsi="Times New Roman"/>
          <w:sz w:val="26"/>
          <w:szCs w:val="26"/>
        </w:rPr>
        <w:t xml:space="preserve">Обеспечивают согласование системы показателей с отраслевыми </w:t>
      </w:r>
      <w:r w:rsidR="001C3FA1" w:rsidRPr="00136DEA">
        <w:rPr>
          <w:rFonts w:ascii="Times New Roman" w:hAnsi="Times New Roman"/>
          <w:sz w:val="26"/>
          <w:szCs w:val="26"/>
        </w:rPr>
        <w:t>м</w:t>
      </w:r>
      <w:r w:rsidRPr="00136DEA">
        <w:rPr>
          <w:rFonts w:ascii="Times New Roman" w:hAnsi="Times New Roman"/>
          <w:sz w:val="26"/>
          <w:szCs w:val="26"/>
        </w:rPr>
        <w:t>инистерствами, агентствами</w:t>
      </w:r>
      <w:r w:rsidR="009015A3" w:rsidRPr="00136DEA">
        <w:rPr>
          <w:rFonts w:ascii="Times New Roman" w:hAnsi="Times New Roman"/>
          <w:sz w:val="26"/>
          <w:szCs w:val="26"/>
        </w:rPr>
        <w:t xml:space="preserve"> и службами Красноярского края</w:t>
      </w:r>
      <w:r w:rsidR="00DE524C" w:rsidRPr="00136DEA">
        <w:rPr>
          <w:rFonts w:ascii="Times New Roman" w:hAnsi="Times New Roman"/>
          <w:sz w:val="26"/>
          <w:szCs w:val="26"/>
        </w:rPr>
        <w:t xml:space="preserve"> в сроки</w:t>
      </w:r>
      <w:r w:rsidR="00C932B9" w:rsidRPr="00136DEA">
        <w:rPr>
          <w:rFonts w:ascii="Times New Roman" w:hAnsi="Times New Roman"/>
          <w:sz w:val="26"/>
          <w:szCs w:val="26"/>
        </w:rPr>
        <w:t>,</w:t>
      </w:r>
      <w:r w:rsidR="00DE524C" w:rsidRPr="00136DEA">
        <w:rPr>
          <w:rFonts w:ascii="Times New Roman" w:hAnsi="Times New Roman"/>
          <w:sz w:val="26"/>
          <w:szCs w:val="26"/>
        </w:rPr>
        <w:t xml:space="preserve"> </w:t>
      </w:r>
      <w:r w:rsidR="00C731BB" w:rsidRPr="00136DEA">
        <w:rPr>
          <w:rFonts w:ascii="Times New Roman" w:hAnsi="Times New Roman"/>
          <w:sz w:val="26"/>
          <w:szCs w:val="26"/>
        </w:rPr>
        <w:t>указанные</w:t>
      </w:r>
      <w:r w:rsidR="00DE524C" w:rsidRPr="00136DEA">
        <w:rPr>
          <w:rFonts w:ascii="Times New Roman" w:hAnsi="Times New Roman"/>
          <w:sz w:val="26"/>
          <w:szCs w:val="26"/>
        </w:rPr>
        <w:t xml:space="preserve"> Управлением экономики</w:t>
      </w:r>
      <w:r w:rsidR="00136DEA">
        <w:rPr>
          <w:rFonts w:ascii="Times New Roman" w:hAnsi="Times New Roman"/>
          <w:sz w:val="26"/>
          <w:szCs w:val="26"/>
        </w:rPr>
        <w:t xml:space="preserve"> в соответствии с п</w:t>
      </w:r>
      <w:r w:rsidR="00E06340">
        <w:rPr>
          <w:rFonts w:ascii="Times New Roman" w:hAnsi="Times New Roman"/>
          <w:sz w:val="26"/>
          <w:szCs w:val="26"/>
        </w:rPr>
        <w:t>.</w:t>
      </w:r>
      <w:r w:rsidR="00136DEA">
        <w:rPr>
          <w:rFonts w:ascii="Times New Roman" w:hAnsi="Times New Roman"/>
          <w:sz w:val="26"/>
          <w:szCs w:val="26"/>
        </w:rPr>
        <w:t xml:space="preserve"> 2.3.1</w:t>
      </w:r>
      <w:r w:rsidR="009301E1">
        <w:rPr>
          <w:rFonts w:ascii="Times New Roman" w:hAnsi="Times New Roman"/>
          <w:sz w:val="26"/>
          <w:szCs w:val="26"/>
        </w:rPr>
        <w:t xml:space="preserve"> настоящего</w:t>
      </w:r>
      <w:r w:rsidR="00136DEA">
        <w:rPr>
          <w:rFonts w:ascii="Times New Roman" w:hAnsi="Times New Roman"/>
          <w:sz w:val="26"/>
          <w:szCs w:val="26"/>
        </w:rPr>
        <w:t xml:space="preserve"> Порядка</w:t>
      </w:r>
      <w:r w:rsidR="0034119D" w:rsidRPr="00136DEA">
        <w:rPr>
          <w:rFonts w:ascii="Times New Roman" w:hAnsi="Times New Roman"/>
          <w:sz w:val="26"/>
          <w:szCs w:val="26"/>
        </w:rPr>
        <w:t>.</w:t>
      </w:r>
    </w:p>
    <w:p w:rsidR="00E97580" w:rsidRPr="008D628E" w:rsidRDefault="00907C6B" w:rsidP="00907C6B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628E">
        <w:rPr>
          <w:rFonts w:ascii="Times New Roman" w:hAnsi="Times New Roman"/>
          <w:sz w:val="26"/>
          <w:szCs w:val="26"/>
        </w:rPr>
        <w:t>2.2.</w:t>
      </w:r>
      <w:r w:rsidR="008D628E" w:rsidRPr="008D628E">
        <w:rPr>
          <w:rFonts w:ascii="Times New Roman" w:hAnsi="Times New Roman"/>
          <w:sz w:val="26"/>
          <w:szCs w:val="26"/>
        </w:rPr>
        <w:t>4</w:t>
      </w:r>
      <w:r w:rsidRPr="008D628E">
        <w:rPr>
          <w:rFonts w:ascii="Times New Roman" w:hAnsi="Times New Roman"/>
          <w:sz w:val="26"/>
          <w:szCs w:val="26"/>
        </w:rPr>
        <w:t>.</w:t>
      </w:r>
      <w:r w:rsidRPr="008D628E">
        <w:rPr>
          <w:rFonts w:ascii="Times New Roman" w:hAnsi="Times New Roman"/>
          <w:sz w:val="26"/>
          <w:szCs w:val="26"/>
        </w:rPr>
        <w:tab/>
      </w:r>
      <w:r w:rsidR="004D0A6C" w:rsidRPr="008D628E">
        <w:rPr>
          <w:rFonts w:ascii="Times New Roman" w:hAnsi="Times New Roman"/>
          <w:sz w:val="26"/>
          <w:szCs w:val="26"/>
        </w:rPr>
        <w:t xml:space="preserve">В письменном и электронном виде направляют в Управление экономики согласованные с отраслевыми </w:t>
      </w:r>
      <w:r w:rsidR="00B20807" w:rsidRPr="008D628E">
        <w:rPr>
          <w:rFonts w:ascii="Times New Roman" w:hAnsi="Times New Roman"/>
          <w:sz w:val="26"/>
          <w:szCs w:val="26"/>
        </w:rPr>
        <w:t>м</w:t>
      </w:r>
      <w:r w:rsidR="004D0A6C" w:rsidRPr="008D628E">
        <w:rPr>
          <w:rFonts w:ascii="Times New Roman" w:hAnsi="Times New Roman"/>
          <w:sz w:val="26"/>
          <w:szCs w:val="26"/>
        </w:rPr>
        <w:t>инистерствами, агентствами и службами Красноярского края</w:t>
      </w:r>
      <w:r w:rsidR="001C3FA1" w:rsidRPr="008D628E">
        <w:rPr>
          <w:rFonts w:ascii="Times New Roman" w:hAnsi="Times New Roman"/>
          <w:sz w:val="26"/>
          <w:szCs w:val="26"/>
        </w:rPr>
        <w:t xml:space="preserve"> значения </w:t>
      </w:r>
      <w:r w:rsidR="00E97580" w:rsidRPr="008D628E">
        <w:rPr>
          <w:rFonts w:ascii="Times New Roman" w:hAnsi="Times New Roman"/>
          <w:sz w:val="26"/>
          <w:szCs w:val="26"/>
        </w:rPr>
        <w:t>системы показателей.</w:t>
      </w:r>
    </w:p>
    <w:p w:rsidR="008D628E" w:rsidRPr="008D628E" w:rsidRDefault="008D628E" w:rsidP="008D62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628E">
        <w:rPr>
          <w:rFonts w:ascii="Times New Roman" w:hAnsi="Times New Roman"/>
          <w:sz w:val="26"/>
          <w:szCs w:val="26"/>
        </w:rPr>
        <w:t>2.2.5.</w:t>
      </w:r>
      <w:r w:rsidRPr="008D628E">
        <w:rPr>
          <w:rFonts w:ascii="Times New Roman" w:hAnsi="Times New Roman"/>
          <w:sz w:val="26"/>
          <w:szCs w:val="26"/>
        </w:rPr>
        <w:tab/>
        <w:t xml:space="preserve">Представленные данные должны соответствовать значениям, внесенным </w:t>
      </w:r>
      <w:r w:rsidRPr="008D628E">
        <w:rPr>
          <w:rFonts w:ascii="Times New Roman" w:hAnsi="Times New Roman"/>
          <w:sz w:val="26"/>
          <w:szCs w:val="26"/>
        </w:rPr>
        <w:lastRenderedPageBreak/>
        <w:t xml:space="preserve">в АИС ММО и отображаемым на сайте </w:t>
      </w:r>
      <w:hyperlink r:id="rId10" w:history="1">
        <w:r w:rsidRPr="008D628E">
          <w:rPr>
            <w:rStyle w:val="a5"/>
            <w:rFonts w:ascii="Times New Roman" w:hAnsi="Times New Roman"/>
            <w:sz w:val="26"/>
            <w:szCs w:val="26"/>
            <w:lang w:val="en-US"/>
          </w:rPr>
          <w:t>www</w:t>
        </w:r>
        <w:r w:rsidRPr="008D628E">
          <w:rPr>
            <w:rStyle w:val="a5"/>
            <w:rFonts w:ascii="Times New Roman" w:hAnsi="Times New Roman"/>
            <w:sz w:val="26"/>
            <w:szCs w:val="26"/>
          </w:rPr>
          <w:t>.</w:t>
        </w:r>
        <w:r w:rsidRPr="008D628E">
          <w:rPr>
            <w:rStyle w:val="a5"/>
            <w:rFonts w:ascii="Times New Roman" w:hAnsi="Times New Roman"/>
            <w:sz w:val="26"/>
            <w:szCs w:val="26"/>
            <w:lang w:val="en-US"/>
          </w:rPr>
          <w:t>aismmo</w:t>
        </w:r>
        <w:r w:rsidRPr="008D628E">
          <w:rPr>
            <w:rStyle w:val="a5"/>
            <w:rFonts w:ascii="Times New Roman" w:hAnsi="Times New Roman"/>
            <w:sz w:val="26"/>
            <w:szCs w:val="26"/>
          </w:rPr>
          <w:t>.</w:t>
        </w:r>
        <w:r w:rsidRPr="008D628E">
          <w:rPr>
            <w:rStyle w:val="a5"/>
            <w:rFonts w:ascii="Times New Roman" w:hAnsi="Times New Roman"/>
            <w:sz w:val="26"/>
            <w:szCs w:val="26"/>
            <w:lang w:val="en-US"/>
          </w:rPr>
          <w:t>ru</w:t>
        </w:r>
      </w:hyperlink>
      <w:r w:rsidRPr="008D628E">
        <w:rPr>
          <w:rFonts w:ascii="Times New Roman" w:hAnsi="Times New Roman"/>
          <w:sz w:val="26"/>
          <w:szCs w:val="26"/>
        </w:rPr>
        <w:t xml:space="preserve"> в разделе «Согласование показателей».</w:t>
      </w:r>
    </w:p>
    <w:p w:rsidR="009A558E" w:rsidRPr="008D628E" w:rsidRDefault="00907C6B" w:rsidP="00907C6B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628E">
        <w:rPr>
          <w:rFonts w:ascii="Times New Roman" w:hAnsi="Times New Roman"/>
          <w:sz w:val="26"/>
          <w:szCs w:val="26"/>
        </w:rPr>
        <w:t>2.2.</w:t>
      </w:r>
      <w:r w:rsidR="008D628E" w:rsidRPr="008D628E">
        <w:rPr>
          <w:rFonts w:ascii="Times New Roman" w:hAnsi="Times New Roman"/>
          <w:sz w:val="26"/>
          <w:szCs w:val="26"/>
        </w:rPr>
        <w:t>6</w:t>
      </w:r>
      <w:r w:rsidRPr="008D628E">
        <w:rPr>
          <w:rFonts w:ascii="Times New Roman" w:hAnsi="Times New Roman"/>
          <w:sz w:val="26"/>
          <w:szCs w:val="26"/>
        </w:rPr>
        <w:t>.</w:t>
      </w:r>
      <w:r w:rsidRPr="008D628E">
        <w:rPr>
          <w:rFonts w:ascii="Times New Roman" w:hAnsi="Times New Roman"/>
          <w:sz w:val="26"/>
          <w:szCs w:val="26"/>
        </w:rPr>
        <w:tab/>
      </w:r>
      <w:r w:rsidR="00E97580" w:rsidRPr="008D628E">
        <w:rPr>
          <w:rFonts w:ascii="Times New Roman" w:hAnsi="Times New Roman"/>
          <w:sz w:val="26"/>
          <w:szCs w:val="26"/>
        </w:rPr>
        <w:t xml:space="preserve">Вносят в АИС ММО, а также в письменном и электронном виде направляют в Управление экономики </w:t>
      </w:r>
      <w:r w:rsidR="001C3FA1" w:rsidRPr="008D628E">
        <w:rPr>
          <w:rFonts w:ascii="Times New Roman" w:hAnsi="Times New Roman"/>
          <w:sz w:val="26"/>
          <w:szCs w:val="26"/>
        </w:rPr>
        <w:t>подробн</w:t>
      </w:r>
      <w:r w:rsidR="00E97580" w:rsidRPr="008D628E">
        <w:rPr>
          <w:rFonts w:ascii="Times New Roman" w:hAnsi="Times New Roman"/>
          <w:sz w:val="26"/>
          <w:szCs w:val="26"/>
        </w:rPr>
        <w:t>ую</w:t>
      </w:r>
      <w:r w:rsidR="001C3FA1" w:rsidRPr="008D628E">
        <w:rPr>
          <w:rFonts w:ascii="Times New Roman" w:hAnsi="Times New Roman"/>
          <w:sz w:val="26"/>
          <w:szCs w:val="26"/>
        </w:rPr>
        <w:t xml:space="preserve"> пояснительн</w:t>
      </w:r>
      <w:r w:rsidR="00E97580" w:rsidRPr="008D628E">
        <w:rPr>
          <w:rFonts w:ascii="Times New Roman" w:hAnsi="Times New Roman"/>
          <w:sz w:val="26"/>
          <w:szCs w:val="26"/>
        </w:rPr>
        <w:t>ую</w:t>
      </w:r>
      <w:r w:rsidR="001C3FA1" w:rsidRPr="008D628E">
        <w:rPr>
          <w:rFonts w:ascii="Times New Roman" w:hAnsi="Times New Roman"/>
          <w:sz w:val="26"/>
          <w:szCs w:val="26"/>
        </w:rPr>
        <w:t xml:space="preserve"> записк</w:t>
      </w:r>
      <w:r w:rsidR="00E97580" w:rsidRPr="008D628E">
        <w:rPr>
          <w:rFonts w:ascii="Times New Roman" w:hAnsi="Times New Roman"/>
          <w:sz w:val="26"/>
          <w:szCs w:val="26"/>
        </w:rPr>
        <w:t>у</w:t>
      </w:r>
      <w:r w:rsidR="001C3FA1" w:rsidRPr="008D628E">
        <w:rPr>
          <w:rFonts w:ascii="Times New Roman" w:hAnsi="Times New Roman"/>
          <w:sz w:val="26"/>
          <w:szCs w:val="26"/>
        </w:rPr>
        <w:t>, содержащ</w:t>
      </w:r>
      <w:r w:rsidR="00E97580" w:rsidRPr="008D628E">
        <w:rPr>
          <w:rFonts w:ascii="Times New Roman" w:hAnsi="Times New Roman"/>
          <w:sz w:val="26"/>
          <w:szCs w:val="26"/>
        </w:rPr>
        <w:t>ую</w:t>
      </w:r>
      <w:r w:rsidR="001C3FA1" w:rsidRPr="008D628E">
        <w:rPr>
          <w:rFonts w:ascii="Times New Roman" w:hAnsi="Times New Roman"/>
          <w:sz w:val="26"/>
          <w:szCs w:val="26"/>
        </w:rPr>
        <w:t>:</w:t>
      </w:r>
    </w:p>
    <w:p w:rsidR="00A110B6" w:rsidRPr="008D628E" w:rsidRDefault="00A110B6" w:rsidP="00FF2702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D628E">
        <w:rPr>
          <w:rFonts w:ascii="Times New Roman" w:hAnsi="Times New Roman"/>
          <w:sz w:val="26"/>
          <w:szCs w:val="26"/>
        </w:rPr>
        <w:t>краткий анализ достигнутого уровня значений показателей, описание основных тенденций их изменения за период, предшедствующий прогнозному периоду, анализ факторов, оказывающих в предыдущие годы существенное (как положительное, так и отрицательное) влияние на сложившиеся тенденции развития;</w:t>
      </w:r>
      <w:r w:rsidR="00B228A4" w:rsidRPr="008D628E">
        <w:rPr>
          <w:rFonts w:ascii="Times New Roman" w:hAnsi="Times New Roman"/>
          <w:sz w:val="26"/>
          <w:szCs w:val="26"/>
        </w:rPr>
        <w:t xml:space="preserve">    </w:t>
      </w:r>
    </w:p>
    <w:p w:rsidR="00A110B6" w:rsidRPr="008D628E" w:rsidRDefault="00A110B6" w:rsidP="00FF2702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D628E">
        <w:rPr>
          <w:rFonts w:ascii="Times New Roman" w:hAnsi="Times New Roman"/>
          <w:sz w:val="26"/>
          <w:szCs w:val="26"/>
        </w:rPr>
        <w:t>анализ уровня достижения прогнозных значений показателей, разработанных в предыдущем году, с указанием причин значительных отклонений прогнозных значений от фактически достигнутых;</w:t>
      </w:r>
    </w:p>
    <w:p w:rsidR="00A110B6" w:rsidRPr="008D628E" w:rsidRDefault="00A110B6" w:rsidP="00FF2702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D628E">
        <w:rPr>
          <w:rFonts w:ascii="Times New Roman" w:hAnsi="Times New Roman"/>
          <w:sz w:val="26"/>
          <w:szCs w:val="26"/>
        </w:rPr>
        <w:t>обоснование наиболее вероятных тенденций динамики показателей прогнозного периода, структурных изменений в отраслях экономики и социальной сферы, предполагаемые последствия и результаты в прогнозируемом периоде, с указанием комплекса необходимых мер, принятие и реализация которых позволит изменить негативную или усилить позитивную тенденции.</w:t>
      </w:r>
    </w:p>
    <w:p w:rsidR="00E97580" w:rsidRPr="008D628E" w:rsidRDefault="00E97580" w:rsidP="00E97580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628E">
        <w:rPr>
          <w:rFonts w:ascii="Times New Roman" w:hAnsi="Times New Roman"/>
          <w:sz w:val="26"/>
          <w:szCs w:val="26"/>
        </w:rPr>
        <w:tab/>
        <w:t xml:space="preserve">Инструкция по формированию в АИС ММО пояснительной записки размещена на сайте </w:t>
      </w:r>
      <w:hyperlink r:id="rId11" w:history="1">
        <w:r w:rsidRPr="008D628E">
          <w:rPr>
            <w:rFonts w:ascii="Times New Roman" w:hAnsi="Times New Roman"/>
            <w:sz w:val="26"/>
            <w:szCs w:val="26"/>
          </w:rPr>
          <w:t>www.aismmo.ru</w:t>
        </w:r>
      </w:hyperlink>
      <w:r w:rsidRPr="008D628E">
        <w:rPr>
          <w:rFonts w:ascii="Times New Roman" w:hAnsi="Times New Roman"/>
          <w:sz w:val="26"/>
          <w:szCs w:val="26"/>
        </w:rPr>
        <w:t xml:space="preserve"> в разделе «Обновления».</w:t>
      </w:r>
    </w:p>
    <w:p w:rsidR="00E112E3" w:rsidRPr="008D628E" w:rsidRDefault="0038202D" w:rsidP="005425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628E">
        <w:rPr>
          <w:rFonts w:ascii="Times New Roman" w:hAnsi="Times New Roman"/>
          <w:sz w:val="26"/>
          <w:szCs w:val="26"/>
        </w:rPr>
        <w:t>2.</w:t>
      </w:r>
      <w:r w:rsidR="00C70FB6" w:rsidRPr="008D628E">
        <w:rPr>
          <w:rFonts w:ascii="Times New Roman" w:hAnsi="Times New Roman"/>
          <w:sz w:val="26"/>
          <w:szCs w:val="26"/>
        </w:rPr>
        <w:t>3</w:t>
      </w:r>
      <w:r w:rsidR="00B60FCA" w:rsidRPr="008D628E">
        <w:rPr>
          <w:rFonts w:ascii="Times New Roman" w:hAnsi="Times New Roman"/>
          <w:sz w:val="26"/>
          <w:szCs w:val="26"/>
        </w:rPr>
        <w:t xml:space="preserve">.  </w:t>
      </w:r>
      <w:r w:rsidR="00E112E3" w:rsidRPr="008D628E">
        <w:rPr>
          <w:rFonts w:ascii="Times New Roman" w:hAnsi="Times New Roman"/>
          <w:sz w:val="26"/>
          <w:szCs w:val="26"/>
        </w:rPr>
        <w:t>Управление экономики:</w:t>
      </w:r>
    </w:p>
    <w:p w:rsidR="00C70FB6" w:rsidRPr="0080128E" w:rsidRDefault="00450B9B" w:rsidP="006F7B2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2" w:name="Par94"/>
      <w:bookmarkEnd w:id="2"/>
      <w:r w:rsidRPr="008D628E">
        <w:rPr>
          <w:rFonts w:ascii="Times New Roman" w:hAnsi="Times New Roman"/>
          <w:sz w:val="26"/>
          <w:szCs w:val="26"/>
        </w:rPr>
        <w:t>2.</w:t>
      </w:r>
      <w:r w:rsidR="00B72D78" w:rsidRPr="008D628E">
        <w:rPr>
          <w:rFonts w:ascii="Times New Roman" w:hAnsi="Times New Roman"/>
          <w:sz w:val="26"/>
          <w:szCs w:val="26"/>
        </w:rPr>
        <w:t>3</w:t>
      </w:r>
      <w:r w:rsidR="006F7B2B">
        <w:rPr>
          <w:rFonts w:ascii="Times New Roman" w:hAnsi="Times New Roman"/>
          <w:sz w:val="26"/>
          <w:szCs w:val="26"/>
        </w:rPr>
        <w:t xml:space="preserve">.1. </w:t>
      </w:r>
      <w:r w:rsidR="00DA257A" w:rsidRPr="008D628E">
        <w:rPr>
          <w:rFonts w:ascii="Times New Roman" w:hAnsi="Times New Roman"/>
          <w:sz w:val="26"/>
          <w:szCs w:val="26"/>
        </w:rPr>
        <w:t xml:space="preserve">Не позднее 7 рабочих дней с </w:t>
      </w:r>
      <w:r w:rsidR="00C03EAB">
        <w:rPr>
          <w:rFonts w:ascii="Times New Roman" w:hAnsi="Times New Roman"/>
          <w:sz w:val="26"/>
          <w:szCs w:val="26"/>
        </w:rPr>
        <w:t>даты</w:t>
      </w:r>
      <w:r w:rsidR="00DA257A" w:rsidRPr="008D628E">
        <w:rPr>
          <w:rFonts w:ascii="Times New Roman" w:hAnsi="Times New Roman"/>
          <w:sz w:val="26"/>
          <w:szCs w:val="26"/>
        </w:rPr>
        <w:t xml:space="preserve"> получения запроса от </w:t>
      </w:r>
      <w:r w:rsidR="00B20807" w:rsidRPr="008D628E">
        <w:rPr>
          <w:rFonts w:ascii="Times New Roman" w:hAnsi="Times New Roman"/>
          <w:sz w:val="26"/>
          <w:szCs w:val="26"/>
        </w:rPr>
        <w:t>м</w:t>
      </w:r>
      <w:r w:rsidR="00E112E3" w:rsidRPr="008D628E">
        <w:rPr>
          <w:rFonts w:ascii="Times New Roman" w:hAnsi="Times New Roman"/>
          <w:sz w:val="26"/>
          <w:szCs w:val="26"/>
        </w:rPr>
        <w:t>инистерства экономики и экономического развития Красноярского края</w:t>
      </w:r>
      <w:r w:rsidR="00DA257A" w:rsidRPr="008D628E">
        <w:rPr>
          <w:rFonts w:ascii="Times New Roman" w:hAnsi="Times New Roman"/>
          <w:sz w:val="26"/>
          <w:szCs w:val="26"/>
        </w:rPr>
        <w:t xml:space="preserve"> </w:t>
      </w:r>
      <w:r w:rsidR="00C70FB6" w:rsidRPr="008D628E">
        <w:rPr>
          <w:rFonts w:ascii="Times New Roman" w:hAnsi="Times New Roman"/>
          <w:sz w:val="26"/>
          <w:szCs w:val="26"/>
        </w:rPr>
        <w:t xml:space="preserve">доводит до участников разработки </w:t>
      </w:r>
      <w:r w:rsidR="00C70FB6" w:rsidRPr="0080128E">
        <w:rPr>
          <w:rFonts w:ascii="Times New Roman" w:hAnsi="Times New Roman"/>
          <w:sz w:val="26"/>
          <w:szCs w:val="26"/>
        </w:rPr>
        <w:t xml:space="preserve">Прогноза сроки исполнения </w:t>
      </w:r>
      <w:r w:rsidR="00E82B45">
        <w:rPr>
          <w:rFonts w:ascii="Times New Roman" w:hAnsi="Times New Roman"/>
          <w:sz w:val="26"/>
          <w:szCs w:val="26"/>
        </w:rPr>
        <w:t>п.</w:t>
      </w:r>
      <w:r w:rsidR="00C70FB6" w:rsidRPr="0080128E">
        <w:rPr>
          <w:rFonts w:ascii="Times New Roman" w:hAnsi="Times New Roman"/>
          <w:sz w:val="26"/>
          <w:szCs w:val="26"/>
        </w:rPr>
        <w:t>п.</w:t>
      </w:r>
      <w:r w:rsidR="00E82B45">
        <w:rPr>
          <w:rFonts w:ascii="Times New Roman" w:hAnsi="Times New Roman"/>
          <w:sz w:val="26"/>
          <w:szCs w:val="26"/>
        </w:rPr>
        <w:t xml:space="preserve"> </w:t>
      </w:r>
      <w:r w:rsidR="00C70FB6" w:rsidRPr="0080128E">
        <w:rPr>
          <w:rFonts w:ascii="Times New Roman" w:hAnsi="Times New Roman"/>
          <w:sz w:val="26"/>
          <w:szCs w:val="26"/>
        </w:rPr>
        <w:t>2.2.1-2.2.</w:t>
      </w:r>
      <w:r w:rsidR="008D628E" w:rsidRPr="0080128E">
        <w:rPr>
          <w:rFonts w:ascii="Times New Roman" w:hAnsi="Times New Roman"/>
          <w:sz w:val="26"/>
          <w:szCs w:val="26"/>
        </w:rPr>
        <w:t>6</w:t>
      </w:r>
      <w:r w:rsidRPr="0080128E">
        <w:rPr>
          <w:rFonts w:ascii="Times New Roman" w:hAnsi="Times New Roman"/>
          <w:sz w:val="26"/>
          <w:szCs w:val="26"/>
        </w:rPr>
        <w:t xml:space="preserve"> настоящего </w:t>
      </w:r>
      <w:r w:rsidR="008D628E" w:rsidRPr="0080128E">
        <w:rPr>
          <w:rFonts w:ascii="Times New Roman" w:hAnsi="Times New Roman"/>
          <w:sz w:val="26"/>
          <w:szCs w:val="26"/>
        </w:rPr>
        <w:t>Порядка</w:t>
      </w:r>
      <w:r w:rsidRPr="0080128E">
        <w:rPr>
          <w:rFonts w:ascii="Times New Roman" w:hAnsi="Times New Roman"/>
          <w:sz w:val="26"/>
          <w:szCs w:val="26"/>
        </w:rPr>
        <w:t>.</w:t>
      </w:r>
    </w:p>
    <w:p w:rsidR="00C70FB6" w:rsidRPr="0080128E" w:rsidRDefault="00C70FB6" w:rsidP="00C70FB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0128E">
        <w:rPr>
          <w:rFonts w:ascii="Times New Roman" w:hAnsi="Times New Roman"/>
          <w:sz w:val="26"/>
          <w:szCs w:val="26"/>
        </w:rPr>
        <w:t>2.</w:t>
      </w:r>
      <w:r w:rsidR="00B72D78" w:rsidRPr="0080128E">
        <w:rPr>
          <w:rFonts w:ascii="Times New Roman" w:hAnsi="Times New Roman"/>
          <w:sz w:val="26"/>
          <w:szCs w:val="26"/>
        </w:rPr>
        <w:t>3</w:t>
      </w:r>
      <w:r w:rsidRPr="0080128E">
        <w:rPr>
          <w:rFonts w:ascii="Times New Roman" w:hAnsi="Times New Roman"/>
          <w:sz w:val="26"/>
          <w:szCs w:val="26"/>
        </w:rPr>
        <w:t>.</w:t>
      </w:r>
      <w:r w:rsidR="006F7B2B">
        <w:rPr>
          <w:rFonts w:ascii="Times New Roman" w:hAnsi="Times New Roman"/>
          <w:sz w:val="26"/>
          <w:szCs w:val="26"/>
        </w:rPr>
        <w:t>2</w:t>
      </w:r>
      <w:r w:rsidRPr="0080128E">
        <w:rPr>
          <w:rFonts w:ascii="Times New Roman" w:hAnsi="Times New Roman"/>
          <w:sz w:val="26"/>
          <w:szCs w:val="26"/>
        </w:rPr>
        <w:t xml:space="preserve">. Направляет участникам разработки </w:t>
      </w:r>
      <w:r w:rsidR="00462BFF">
        <w:rPr>
          <w:rFonts w:ascii="Times New Roman" w:hAnsi="Times New Roman"/>
          <w:sz w:val="26"/>
          <w:szCs w:val="26"/>
        </w:rPr>
        <w:t>П</w:t>
      </w:r>
      <w:r w:rsidRPr="0080128E">
        <w:rPr>
          <w:rFonts w:ascii="Times New Roman" w:hAnsi="Times New Roman"/>
          <w:sz w:val="26"/>
          <w:szCs w:val="26"/>
        </w:rPr>
        <w:t>рогноза:</w:t>
      </w:r>
    </w:p>
    <w:p w:rsidR="00450B9B" w:rsidRPr="0080128E" w:rsidRDefault="00450B9B" w:rsidP="00450B9B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0128E">
        <w:rPr>
          <w:rFonts w:ascii="Times New Roman" w:hAnsi="Times New Roman"/>
          <w:sz w:val="26"/>
          <w:szCs w:val="26"/>
        </w:rPr>
        <w:t>информацию о порядке и организации работ</w:t>
      </w:r>
      <w:r w:rsidR="008D628E" w:rsidRPr="0080128E">
        <w:rPr>
          <w:rFonts w:ascii="Times New Roman" w:hAnsi="Times New Roman"/>
          <w:sz w:val="26"/>
          <w:szCs w:val="26"/>
        </w:rPr>
        <w:t xml:space="preserve"> по разработке Прогноза</w:t>
      </w:r>
      <w:r w:rsidRPr="0080128E">
        <w:rPr>
          <w:rFonts w:ascii="Times New Roman" w:hAnsi="Times New Roman"/>
          <w:sz w:val="26"/>
          <w:szCs w:val="26"/>
        </w:rPr>
        <w:t>;</w:t>
      </w:r>
    </w:p>
    <w:p w:rsidR="0080128E" w:rsidRPr="0080128E" w:rsidRDefault="0080128E" w:rsidP="00450B9B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0128E">
        <w:rPr>
          <w:rFonts w:ascii="Times New Roman" w:hAnsi="Times New Roman"/>
          <w:sz w:val="26"/>
          <w:szCs w:val="26"/>
        </w:rPr>
        <w:t>прогноз численности населения  город</w:t>
      </w:r>
      <w:r w:rsidR="00C87422">
        <w:rPr>
          <w:rFonts w:ascii="Times New Roman" w:hAnsi="Times New Roman"/>
          <w:sz w:val="26"/>
          <w:szCs w:val="26"/>
        </w:rPr>
        <w:t>а</w:t>
      </w:r>
      <w:r w:rsidRPr="0080128E">
        <w:rPr>
          <w:rFonts w:ascii="Times New Roman" w:hAnsi="Times New Roman"/>
          <w:sz w:val="26"/>
          <w:szCs w:val="26"/>
        </w:rPr>
        <w:t xml:space="preserve"> Норильск</w:t>
      </w:r>
      <w:r w:rsidR="00C87422">
        <w:rPr>
          <w:rFonts w:ascii="Times New Roman" w:hAnsi="Times New Roman"/>
          <w:sz w:val="26"/>
          <w:szCs w:val="26"/>
        </w:rPr>
        <w:t>а</w:t>
      </w:r>
      <w:r w:rsidRPr="0080128E">
        <w:rPr>
          <w:rFonts w:ascii="Times New Roman" w:hAnsi="Times New Roman"/>
          <w:sz w:val="26"/>
          <w:szCs w:val="26"/>
        </w:rPr>
        <w:t>;</w:t>
      </w:r>
    </w:p>
    <w:p w:rsidR="00CE5425" w:rsidRPr="0080128E" w:rsidRDefault="00396C19" w:rsidP="00CE5425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0128E">
        <w:rPr>
          <w:rFonts w:ascii="Times New Roman" w:hAnsi="Times New Roman"/>
          <w:sz w:val="26"/>
          <w:szCs w:val="26"/>
        </w:rPr>
        <w:t>с</w:t>
      </w:r>
      <w:r w:rsidR="00CE5425" w:rsidRPr="0080128E">
        <w:rPr>
          <w:rFonts w:ascii="Times New Roman" w:hAnsi="Times New Roman"/>
          <w:sz w:val="26"/>
          <w:szCs w:val="26"/>
        </w:rPr>
        <w:t xml:space="preserve">писок </w:t>
      </w:r>
      <w:r w:rsidR="00C95649">
        <w:rPr>
          <w:rFonts w:ascii="Times New Roman" w:hAnsi="Times New Roman"/>
          <w:sz w:val="26"/>
          <w:szCs w:val="26"/>
        </w:rPr>
        <w:t xml:space="preserve">лиц, </w:t>
      </w:r>
      <w:r w:rsidR="00CE5425" w:rsidRPr="0080128E">
        <w:rPr>
          <w:rFonts w:ascii="Times New Roman" w:hAnsi="Times New Roman"/>
          <w:sz w:val="26"/>
          <w:szCs w:val="26"/>
        </w:rPr>
        <w:t xml:space="preserve">ответственных за согласование значений </w:t>
      </w:r>
      <w:r w:rsidR="00C95649">
        <w:rPr>
          <w:rFonts w:ascii="Times New Roman" w:hAnsi="Times New Roman"/>
          <w:sz w:val="26"/>
          <w:szCs w:val="26"/>
        </w:rPr>
        <w:t xml:space="preserve">системы </w:t>
      </w:r>
      <w:r w:rsidR="00CE5425" w:rsidRPr="0080128E">
        <w:rPr>
          <w:rFonts w:ascii="Times New Roman" w:hAnsi="Times New Roman"/>
          <w:sz w:val="26"/>
          <w:szCs w:val="26"/>
        </w:rPr>
        <w:t xml:space="preserve">показателей Прогноза в </w:t>
      </w:r>
      <w:r w:rsidR="00603251">
        <w:rPr>
          <w:rFonts w:ascii="Times New Roman" w:hAnsi="Times New Roman"/>
          <w:sz w:val="26"/>
          <w:szCs w:val="26"/>
        </w:rPr>
        <w:t xml:space="preserve"> отраслевых министерствах, агенствах и сл</w:t>
      </w:r>
      <w:r w:rsidR="00F13803">
        <w:rPr>
          <w:rFonts w:ascii="Times New Roman" w:hAnsi="Times New Roman"/>
          <w:sz w:val="26"/>
          <w:szCs w:val="26"/>
        </w:rPr>
        <w:t>у</w:t>
      </w:r>
      <w:r w:rsidR="00603251">
        <w:rPr>
          <w:rFonts w:ascii="Times New Roman" w:hAnsi="Times New Roman"/>
          <w:sz w:val="26"/>
          <w:szCs w:val="26"/>
        </w:rPr>
        <w:t>жбах</w:t>
      </w:r>
      <w:r w:rsidR="00CE5425" w:rsidRPr="0080128E">
        <w:rPr>
          <w:rFonts w:ascii="Times New Roman" w:hAnsi="Times New Roman"/>
          <w:sz w:val="26"/>
          <w:szCs w:val="26"/>
        </w:rPr>
        <w:t xml:space="preserve"> Красноярского края;</w:t>
      </w:r>
    </w:p>
    <w:p w:rsidR="00CE5425" w:rsidRPr="0080128E" w:rsidRDefault="00CE5425" w:rsidP="00CE5425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0128E">
        <w:rPr>
          <w:rFonts w:ascii="Times New Roman" w:hAnsi="Times New Roman"/>
          <w:sz w:val="26"/>
          <w:szCs w:val="26"/>
        </w:rPr>
        <w:t xml:space="preserve"> другие дополнительные материалы</w:t>
      </w:r>
      <w:r w:rsidR="00450B9B" w:rsidRPr="0080128E">
        <w:rPr>
          <w:rFonts w:ascii="Times New Roman" w:hAnsi="Times New Roman"/>
          <w:sz w:val="26"/>
          <w:szCs w:val="26"/>
        </w:rPr>
        <w:t xml:space="preserve"> по мере поступления от </w:t>
      </w:r>
      <w:r w:rsidR="00B20807" w:rsidRPr="0080128E">
        <w:rPr>
          <w:rFonts w:ascii="Times New Roman" w:hAnsi="Times New Roman"/>
          <w:sz w:val="26"/>
          <w:szCs w:val="26"/>
        </w:rPr>
        <w:t>м</w:t>
      </w:r>
      <w:r w:rsidR="00450B9B" w:rsidRPr="0080128E">
        <w:rPr>
          <w:rFonts w:ascii="Times New Roman" w:hAnsi="Times New Roman"/>
          <w:sz w:val="26"/>
          <w:szCs w:val="26"/>
        </w:rPr>
        <w:t>инистерства экономики и экономического развития Красноярского края</w:t>
      </w:r>
      <w:r w:rsidRPr="0080128E">
        <w:rPr>
          <w:rFonts w:ascii="Times New Roman" w:hAnsi="Times New Roman"/>
          <w:sz w:val="26"/>
          <w:szCs w:val="26"/>
        </w:rPr>
        <w:t xml:space="preserve"> (индексы-дефляторы, рекомендации, методики и пр.</w:t>
      </w:r>
      <w:r w:rsidR="00450B9B" w:rsidRPr="0080128E">
        <w:rPr>
          <w:rFonts w:ascii="Times New Roman" w:hAnsi="Times New Roman"/>
          <w:sz w:val="26"/>
          <w:szCs w:val="26"/>
        </w:rPr>
        <w:t>).</w:t>
      </w:r>
      <w:r w:rsidR="00E112E3" w:rsidRPr="0080128E">
        <w:rPr>
          <w:rFonts w:ascii="Times New Roman" w:hAnsi="Times New Roman"/>
          <w:sz w:val="26"/>
          <w:szCs w:val="26"/>
        </w:rPr>
        <w:t xml:space="preserve"> </w:t>
      </w:r>
    </w:p>
    <w:p w:rsidR="00FC487D" w:rsidRPr="0080128E" w:rsidRDefault="00FC487D" w:rsidP="005425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6347D" w:rsidRDefault="0056347D" w:rsidP="00E06340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6"/>
          <w:szCs w:val="26"/>
        </w:rPr>
      </w:pPr>
    </w:p>
    <w:p w:rsidR="009015A3" w:rsidRPr="0080128E" w:rsidRDefault="009654EB" w:rsidP="009015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sz w:val="26"/>
          <w:szCs w:val="26"/>
        </w:rPr>
      </w:pPr>
      <w:r w:rsidRPr="0080128E">
        <w:rPr>
          <w:rFonts w:ascii="Times New Roman" w:hAnsi="Times New Roman"/>
          <w:sz w:val="26"/>
          <w:szCs w:val="26"/>
        </w:rPr>
        <w:t>3</w:t>
      </w:r>
      <w:r w:rsidR="009015A3" w:rsidRPr="0080128E">
        <w:rPr>
          <w:rFonts w:ascii="Times New Roman" w:hAnsi="Times New Roman"/>
          <w:sz w:val="26"/>
          <w:szCs w:val="26"/>
        </w:rPr>
        <w:t>. Взаимодействие участников разработки Прогноза</w:t>
      </w:r>
    </w:p>
    <w:p w:rsidR="009015A3" w:rsidRPr="0080128E" w:rsidRDefault="009015A3" w:rsidP="009015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 w:rsidRPr="0080128E">
        <w:rPr>
          <w:rFonts w:ascii="Times New Roman" w:hAnsi="Times New Roman"/>
          <w:sz w:val="26"/>
          <w:szCs w:val="26"/>
        </w:rPr>
        <w:t>и требования к формированию Прогноза на втором этапе</w:t>
      </w:r>
    </w:p>
    <w:p w:rsidR="006255FA" w:rsidRPr="0080128E" w:rsidRDefault="006255FA" w:rsidP="006255FA">
      <w:pPr>
        <w:autoSpaceDE w:val="0"/>
        <w:autoSpaceDN w:val="0"/>
        <w:adjustRightInd w:val="0"/>
        <w:spacing w:after="0" w:line="240" w:lineRule="auto"/>
        <w:ind w:firstLine="540"/>
        <w:jc w:val="both"/>
      </w:pPr>
    </w:p>
    <w:p w:rsidR="009654EB" w:rsidRPr="0080128E" w:rsidRDefault="00B60FCA" w:rsidP="00B60FCA">
      <w:pPr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73C76">
        <w:rPr>
          <w:rFonts w:ascii="Times New Roman" w:hAnsi="Times New Roman"/>
          <w:sz w:val="26"/>
          <w:szCs w:val="26"/>
        </w:rPr>
        <w:t>3.1.</w:t>
      </w:r>
      <w:r w:rsidRPr="00473C76">
        <w:rPr>
          <w:rFonts w:ascii="Times New Roman" w:hAnsi="Times New Roman"/>
          <w:sz w:val="26"/>
          <w:szCs w:val="26"/>
        </w:rPr>
        <w:tab/>
      </w:r>
      <w:r w:rsidR="0080128E" w:rsidRPr="00473C76">
        <w:rPr>
          <w:rFonts w:ascii="Times New Roman" w:hAnsi="Times New Roman"/>
          <w:sz w:val="26"/>
          <w:szCs w:val="26"/>
        </w:rPr>
        <w:t>Еже</w:t>
      </w:r>
      <w:r w:rsidR="009654EB" w:rsidRPr="00473C76">
        <w:rPr>
          <w:rFonts w:ascii="Times New Roman" w:hAnsi="Times New Roman"/>
          <w:sz w:val="26"/>
          <w:szCs w:val="26"/>
        </w:rPr>
        <w:t>год</w:t>
      </w:r>
      <w:r w:rsidR="0080128E" w:rsidRPr="00473C76">
        <w:rPr>
          <w:rFonts w:ascii="Times New Roman" w:hAnsi="Times New Roman"/>
          <w:sz w:val="26"/>
          <w:szCs w:val="26"/>
        </w:rPr>
        <w:t xml:space="preserve">но согласно </w:t>
      </w:r>
      <w:r w:rsidR="00400E34" w:rsidRPr="00473C76">
        <w:rPr>
          <w:rFonts w:ascii="Times New Roman" w:hAnsi="Times New Roman"/>
          <w:sz w:val="26"/>
          <w:szCs w:val="26"/>
        </w:rPr>
        <w:t>К</w:t>
      </w:r>
      <w:r w:rsidR="0080128E" w:rsidRPr="00473C76">
        <w:rPr>
          <w:rFonts w:ascii="Times New Roman" w:hAnsi="Times New Roman"/>
          <w:sz w:val="26"/>
          <w:szCs w:val="26"/>
        </w:rPr>
        <w:t>алендарному планому разработки Прогноза</w:t>
      </w:r>
      <w:r w:rsidR="00FD7758" w:rsidRPr="00473C76">
        <w:rPr>
          <w:rFonts w:ascii="Times New Roman" w:hAnsi="Times New Roman"/>
          <w:sz w:val="26"/>
          <w:szCs w:val="26"/>
        </w:rPr>
        <w:t xml:space="preserve"> (приложение</w:t>
      </w:r>
      <w:r w:rsidR="0080128E" w:rsidRPr="00473C76">
        <w:rPr>
          <w:rFonts w:ascii="Times New Roman" w:hAnsi="Times New Roman"/>
          <w:sz w:val="26"/>
          <w:szCs w:val="26"/>
        </w:rPr>
        <w:t xml:space="preserve"> 1 к настоящему Порядку</w:t>
      </w:r>
      <w:r w:rsidR="00BB133F" w:rsidRPr="00473C76">
        <w:rPr>
          <w:rFonts w:ascii="Times New Roman" w:hAnsi="Times New Roman"/>
          <w:sz w:val="26"/>
          <w:szCs w:val="26"/>
        </w:rPr>
        <w:t>)</w:t>
      </w:r>
      <w:r w:rsidR="0080128E" w:rsidRPr="00473C76">
        <w:rPr>
          <w:rFonts w:ascii="Times New Roman" w:hAnsi="Times New Roman"/>
          <w:sz w:val="26"/>
          <w:szCs w:val="26"/>
        </w:rPr>
        <w:t xml:space="preserve"> </w:t>
      </w:r>
      <w:r w:rsidR="009654EB" w:rsidRPr="00473C76">
        <w:rPr>
          <w:rFonts w:ascii="Times New Roman" w:hAnsi="Times New Roman"/>
          <w:sz w:val="26"/>
          <w:szCs w:val="26"/>
        </w:rPr>
        <w:t>Управление экономики доводит до участников разработки Прогноза форму для уточнен</w:t>
      </w:r>
      <w:r w:rsidR="00001CF9" w:rsidRPr="00473C76">
        <w:rPr>
          <w:rFonts w:ascii="Times New Roman" w:hAnsi="Times New Roman"/>
          <w:sz w:val="26"/>
          <w:szCs w:val="26"/>
        </w:rPr>
        <w:t>ия основных параметров Прогноза</w:t>
      </w:r>
      <w:r w:rsidR="009654EB" w:rsidRPr="00473C76">
        <w:rPr>
          <w:rFonts w:ascii="Times New Roman" w:hAnsi="Times New Roman"/>
          <w:sz w:val="26"/>
          <w:szCs w:val="26"/>
        </w:rPr>
        <w:t>.</w:t>
      </w:r>
      <w:r w:rsidR="009654EB" w:rsidRPr="0080128E">
        <w:rPr>
          <w:rFonts w:ascii="Times New Roman" w:hAnsi="Times New Roman"/>
          <w:sz w:val="26"/>
          <w:szCs w:val="26"/>
        </w:rPr>
        <w:t xml:space="preserve"> </w:t>
      </w:r>
    </w:p>
    <w:p w:rsidR="00F443F5" w:rsidRPr="0080128E" w:rsidRDefault="00B60FCA" w:rsidP="00B60FCA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0128E">
        <w:rPr>
          <w:rFonts w:ascii="Times New Roman" w:hAnsi="Times New Roman"/>
          <w:sz w:val="26"/>
          <w:szCs w:val="26"/>
        </w:rPr>
        <w:t>3.2.</w:t>
      </w:r>
      <w:r w:rsidRPr="0080128E">
        <w:rPr>
          <w:rFonts w:ascii="Times New Roman" w:hAnsi="Times New Roman"/>
          <w:sz w:val="26"/>
          <w:szCs w:val="26"/>
        </w:rPr>
        <w:tab/>
      </w:r>
      <w:r w:rsidR="00806B98" w:rsidRPr="0080128E">
        <w:rPr>
          <w:rFonts w:ascii="Times New Roman" w:hAnsi="Times New Roman"/>
          <w:sz w:val="26"/>
          <w:szCs w:val="26"/>
        </w:rPr>
        <w:t>Участники</w:t>
      </w:r>
      <w:r w:rsidR="00F32A92" w:rsidRPr="0080128E">
        <w:rPr>
          <w:rFonts w:ascii="Times New Roman" w:hAnsi="Times New Roman"/>
          <w:sz w:val="26"/>
          <w:szCs w:val="26"/>
        </w:rPr>
        <w:t xml:space="preserve"> разработки Прогноза</w:t>
      </w:r>
      <w:r w:rsidR="0080128E" w:rsidRPr="0080128E">
        <w:rPr>
          <w:rFonts w:ascii="Times New Roman" w:hAnsi="Times New Roman"/>
          <w:sz w:val="26"/>
          <w:szCs w:val="26"/>
        </w:rPr>
        <w:t xml:space="preserve"> в установленный срок</w:t>
      </w:r>
      <w:r w:rsidR="00F32A92" w:rsidRPr="0080128E">
        <w:rPr>
          <w:rFonts w:ascii="Times New Roman" w:hAnsi="Times New Roman"/>
          <w:sz w:val="26"/>
          <w:szCs w:val="26"/>
        </w:rPr>
        <w:t xml:space="preserve"> </w:t>
      </w:r>
      <w:r w:rsidR="00F443F5" w:rsidRPr="0080128E">
        <w:rPr>
          <w:rFonts w:ascii="Times New Roman" w:hAnsi="Times New Roman"/>
          <w:sz w:val="26"/>
          <w:szCs w:val="26"/>
        </w:rPr>
        <w:t xml:space="preserve">направляют в письменном и электронном виде в адрес Управления экономики уточненные </w:t>
      </w:r>
      <w:r w:rsidR="003C06DA">
        <w:rPr>
          <w:rFonts w:ascii="Times New Roman" w:hAnsi="Times New Roman"/>
          <w:sz w:val="26"/>
          <w:szCs w:val="26"/>
        </w:rPr>
        <w:t xml:space="preserve">данные </w:t>
      </w:r>
      <w:r w:rsidR="00473C76">
        <w:rPr>
          <w:rFonts w:ascii="Times New Roman" w:hAnsi="Times New Roman"/>
          <w:sz w:val="26"/>
          <w:szCs w:val="26"/>
        </w:rPr>
        <w:t xml:space="preserve">системы </w:t>
      </w:r>
      <w:r w:rsidR="00F443F5" w:rsidRPr="0080128E">
        <w:rPr>
          <w:rFonts w:ascii="Times New Roman" w:hAnsi="Times New Roman"/>
          <w:sz w:val="26"/>
          <w:szCs w:val="26"/>
        </w:rPr>
        <w:t>показател</w:t>
      </w:r>
      <w:r w:rsidR="00473C76">
        <w:rPr>
          <w:rFonts w:ascii="Times New Roman" w:hAnsi="Times New Roman"/>
          <w:sz w:val="26"/>
          <w:szCs w:val="26"/>
        </w:rPr>
        <w:t>ей</w:t>
      </w:r>
      <w:r w:rsidR="00F443F5" w:rsidRPr="0080128E">
        <w:rPr>
          <w:rFonts w:ascii="Times New Roman" w:hAnsi="Times New Roman"/>
          <w:sz w:val="26"/>
          <w:szCs w:val="26"/>
        </w:rPr>
        <w:t xml:space="preserve"> Прогноза с пояснительной запиской, содержащей обоснование изменений в динамике и структуре отчетных и прогнозных </w:t>
      </w:r>
      <w:r w:rsidR="00F732F6">
        <w:rPr>
          <w:rFonts w:ascii="Times New Roman" w:hAnsi="Times New Roman"/>
          <w:sz w:val="26"/>
          <w:szCs w:val="26"/>
        </w:rPr>
        <w:t xml:space="preserve">данных </w:t>
      </w:r>
      <w:r w:rsidR="00473C76">
        <w:rPr>
          <w:rFonts w:ascii="Times New Roman" w:hAnsi="Times New Roman"/>
          <w:sz w:val="26"/>
          <w:szCs w:val="26"/>
        </w:rPr>
        <w:t>систем</w:t>
      </w:r>
      <w:r w:rsidR="00F732F6">
        <w:rPr>
          <w:rFonts w:ascii="Times New Roman" w:hAnsi="Times New Roman"/>
          <w:sz w:val="26"/>
          <w:szCs w:val="26"/>
        </w:rPr>
        <w:t>ы</w:t>
      </w:r>
      <w:r w:rsidR="00473C76">
        <w:rPr>
          <w:rFonts w:ascii="Times New Roman" w:hAnsi="Times New Roman"/>
          <w:sz w:val="26"/>
          <w:szCs w:val="26"/>
        </w:rPr>
        <w:t xml:space="preserve"> </w:t>
      </w:r>
      <w:r w:rsidR="00F443F5" w:rsidRPr="0080128E">
        <w:rPr>
          <w:rFonts w:ascii="Times New Roman" w:hAnsi="Times New Roman"/>
          <w:sz w:val="26"/>
          <w:szCs w:val="26"/>
        </w:rPr>
        <w:t>показателей.</w:t>
      </w:r>
    </w:p>
    <w:p w:rsidR="00F443F5" w:rsidRPr="0080128E" w:rsidRDefault="00B60FCA" w:rsidP="00B60FCA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0128E">
        <w:rPr>
          <w:rFonts w:ascii="Times New Roman" w:hAnsi="Times New Roman"/>
          <w:sz w:val="26"/>
          <w:szCs w:val="26"/>
        </w:rPr>
        <w:t>3.4.</w:t>
      </w:r>
      <w:r w:rsidRPr="0080128E">
        <w:rPr>
          <w:rFonts w:ascii="Times New Roman" w:hAnsi="Times New Roman"/>
          <w:sz w:val="26"/>
          <w:szCs w:val="26"/>
        </w:rPr>
        <w:tab/>
      </w:r>
      <w:r w:rsidR="00F443F5" w:rsidRPr="0080128E">
        <w:rPr>
          <w:rFonts w:ascii="Times New Roman" w:hAnsi="Times New Roman"/>
          <w:sz w:val="26"/>
          <w:szCs w:val="26"/>
        </w:rPr>
        <w:t>На втором этапе не требуется:</w:t>
      </w:r>
    </w:p>
    <w:p w:rsidR="00F443F5" w:rsidRPr="0080128E" w:rsidRDefault="00F443F5" w:rsidP="00B60FCA">
      <w:pPr>
        <w:widowControl w:val="0"/>
        <w:numPr>
          <w:ilvl w:val="0"/>
          <w:numId w:val="8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0128E">
        <w:rPr>
          <w:rFonts w:ascii="Times New Roman" w:hAnsi="Times New Roman"/>
          <w:sz w:val="26"/>
          <w:szCs w:val="26"/>
        </w:rPr>
        <w:t xml:space="preserve">согласование уточненных </w:t>
      </w:r>
      <w:r w:rsidR="00F732F6">
        <w:rPr>
          <w:rFonts w:ascii="Times New Roman" w:hAnsi="Times New Roman"/>
          <w:sz w:val="26"/>
          <w:szCs w:val="26"/>
        </w:rPr>
        <w:t xml:space="preserve">данных </w:t>
      </w:r>
      <w:r w:rsidR="00E54C9B">
        <w:rPr>
          <w:rFonts w:ascii="Times New Roman" w:hAnsi="Times New Roman"/>
          <w:sz w:val="26"/>
          <w:szCs w:val="26"/>
        </w:rPr>
        <w:t xml:space="preserve">систем </w:t>
      </w:r>
      <w:r w:rsidRPr="0080128E">
        <w:rPr>
          <w:rFonts w:ascii="Times New Roman" w:hAnsi="Times New Roman"/>
          <w:sz w:val="26"/>
          <w:szCs w:val="26"/>
        </w:rPr>
        <w:t>показателей Прогноза;</w:t>
      </w:r>
    </w:p>
    <w:p w:rsidR="00F443F5" w:rsidRDefault="00F443F5" w:rsidP="00B60FCA">
      <w:pPr>
        <w:widowControl w:val="0"/>
        <w:numPr>
          <w:ilvl w:val="0"/>
          <w:numId w:val="8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0128E">
        <w:rPr>
          <w:rFonts w:ascii="Times New Roman" w:hAnsi="Times New Roman"/>
          <w:sz w:val="26"/>
          <w:szCs w:val="26"/>
        </w:rPr>
        <w:t xml:space="preserve">внесение уточненных </w:t>
      </w:r>
      <w:r w:rsidR="00F732F6">
        <w:rPr>
          <w:rFonts w:ascii="Times New Roman" w:hAnsi="Times New Roman"/>
          <w:sz w:val="26"/>
          <w:szCs w:val="26"/>
        </w:rPr>
        <w:t xml:space="preserve">данных </w:t>
      </w:r>
      <w:r w:rsidR="00E54C9B">
        <w:rPr>
          <w:rFonts w:ascii="Times New Roman" w:hAnsi="Times New Roman"/>
          <w:sz w:val="26"/>
          <w:szCs w:val="26"/>
        </w:rPr>
        <w:t xml:space="preserve">систем </w:t>
      </w:r>
      <w:r w:rsidRPr="0080128E">
        <w:rPr>
          <w:rFonts w:ascii="Times New Roman" w:hAnsi="Times New Roman"/>
          <w:sz w:val="26"/>
          <w:szCs w:val="26"/>
        </w:rPr>
        <w:t>показателей Прогноза, а также пояснительной записки в АИС ММО.</w:t>
      </w:r>
    </w:p>
    <w:p w:rsidR="004D41E5" w:rsidRPr="0080128E" w:rsidRDefault="004D41E5" w:rsidP="00C9564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604B1" w:rsidRDefault="00B604B1" w:rsidP="001C70FE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sz w:val="20"/>
          <w:szCs w:val="20"/>
        </w:rPr>
      </w:pPr>
    </w:p>
    <w:p w:rsidR="00CE10E1" w:rsidRDefault="00CE10E1">
      <w:pPr>
        <w:pStyle w:val="ConsPlusTitle"/>
        <w:jc w:val="center"/>
        <w:rPr>
          <w:sz w:val="20"/>
          <w:szCs w:val="20"/>
        </w:rPr>
      </w:pPr>
    </w:p>
    <w:sectPr w:rsidR="00CE10E1" w:rsidSect="00E06340">
      <w:pgSz w:w="11905" w:h="16838"/>
      <w:pgMar w:top="567" w:right="567" w:bottom="567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501C" w:rsidRDefault="0067501C">
      <w:pPr>
        <w:spacing w:after="0" w:line="240" w:lineRule="auto"/>
      </w:pPr>
      <w:r>
        <w:separator/>
      </w:r>
    </w:p>
  </w:endnote>
  <w:endnote w:type="continuationSeparator" w:id="1">
    <w:p w:rsidR="0067501C" w:rsidRDefault="006750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501C" w:rsidRDefault="0067501C">
      <w:pPr>
        <w:spacing w:after="0" w:line="240" w:lineRule="auto"/>
      </w:pPr>
      <w:r>
        <w:separator/>
      </w:r>
    </w:p>
  </w:footnote>
  <w:footnote w:type="continuationSeparator" w:id="1">
    <w:p w:rsidR="0067501C" w:rsidRDefault="006750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5636D1"/>
    <w:multiLevelType w:val="multilevel"/>
    <w:tmpl w:val="782A6E1E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603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44" w:hanging="1800"/>
      </w:pPr>
      <w:rPr>
        <w:rFonts w:hint="default"/>
      </w:rPr>
    </w:lvl>
  </w:abstractNum>
  <w:abstractNum w:abstractNumId="1">
    <w:nsid w:val="24B01D3A"/>
    <w:multiLevelType w:val="multilevel"/>
    <w:tmpl w:val="B7B62FAE"/>
    <w:lvl w:ilvl="0">
      <w:start w:val="1"/>
      <w:numFmt w:val="decimal"/>
      <w:lvlText w:val="%1."/>
      <w:lvlJc w:val="left"/>
      <w:pPr>
        <w:ind w:left="1416" w:hanging="141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25" w:hanging="141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34" w:hanging="141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3" w:hanging="141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52" w:hanging="141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31345F31"/>
    <w:multiLevelType w:val="hybridMultilevel"/>
    <w:tmpl w:val="73482BFC"/>
    <w:lvl w:ilvl="0" w:tplc="16BEB7D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4300218F"/>
    <w:multiLevelType w:val="hybridMultilevel"/>
    <w:tmpl w:val="4C12B3EE"/>
    <w:lvl w:ilvl="0" w:tplc="7FC899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933640E"/>
    <w:multiLevelType w:val="hybridMultilevel"/>
    <w:tmpl w:val="505C5A64"/>
    <w:lvl w:ilvl="0" w:tplc="B4E43E4E">
      <w:start w:val="1"/>
      <w:numFmt w:val="decimal"/>
      <w:lvlText w:val="3.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" w:hanging="360"/>
      </w:pPr>
    </w:lvl>
    <w:lvl w:ilvl="2" w:tplc="0419001B" w:tentative="1">
      <w:start w:val="1"/>
      <w:numFmt w:val="lowerRoman"/>
      <w:lvlText w:val="%3."/>
      <w:lvlJc w:val="right"/>
      <w:pPr>
        <w:ind w:left="733" w:hanging="180"/>
      </w:pPr>
    </w:lvl>
    <w:lvl w:ilvl="3" w:tplc="0419000F" w:tentative="1">
      <w:start w:val="1"/>
      <w:numFmt w:val="decimal"/>
      <w:lvlText w:val="%4."/>
      <w:lvlJc w:val="left"/>
      <w:pPr>
        <w:ind w:left="1453" w:hanging="360"/>
      </w:pPr>
    </w:lvl>
    <w:lvl w:ilvl="4" w:tplc="04190019" w:tentative="1">
      <w:start w:val="1"/>
      <w:numFmt w:val="lowerLetter"/>
      <w:lvlText w:val="%5."/>
      <w:lvlJc w:val="left"/>
      <w:pPr>
        <w:ind w:left="2173" w:hanging="360"/>
      </w:pPr>
    </w:lvl>
    <w:lvl w:ilvl="5" w:tplc="0419001B" w:tentative="1">
      <w:start w:val="1"/>
      <w:numFmt w:val="lowerRoman"/>
      <w:lvlText w:val="%6."/>
      <w:lvlJc w:val="right"/>
      <w:pPr>
        <w:ind w:left="2893" w:hanging="180"/>
      </w:pPr>
    </w:lvl>
    <w:lvl w:ilvl="6" w:tplc="0419000F" w:tentative="1">
      <w:start w:val="1"/>
      <w:numFmt w:val="decimal"/>
      <w:lvlText w:val="%7."/>
      <w:lvlJc w:val="left"/>
      <w:pPr>
        <w:ind w:left="3613" w:hanging="360"/>
      </w:pPr>
    </w:lvl>
    <w:lvl w:ilvl="7" w:tplc="04190019" w:tentative="1">
      <w:start w:val="1"/>
      <w:numFmt w:val="lowerLetter"/>
      <w:lvlText w:val="%8."/>
      <w:lvlJc w:val="left"/>
      <w:pPr>
        <w:ind w:left="4333" w:hanging="360"/>
      </w:pPr>
    </w:lvl>
    <w:lvl w:ilvl="8" w:tplc="0419001B" w:tentative="1">
      <w:start w:val="1"/>
      <w:numFmt w:val="lowerRoman"/>
      <w:lvlText w:val="%9."/>
      <w:lvlJc w:val="right"/>
      <w:pPr>
        <w:ind w:left="5053" w:hanging="180"/>
      </w:pPr>
    </w:lvl>
  </w:abstractNum>
  <w:abstractNum w:abstractNumId="5">
    <w:nsid w:val="49910971"/>
    <w:multiLevelType w:val="multilevel"/>
    <w:tmpl w:val="B7B62FAE"/>
    <w:lvl w:ilvl="0">
      <w:start w:val="1"/>
      <w:numFmt w:val="decimal"/>
      <w:lvlText w:val="%1."/>
      <w:lvlJc w:val="left"/>
      <w:pPr>
        <w:ind w:left="1416" w:hanging="141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25" w:hanging="141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3" w:hanging="141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3" w:hanging="141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52" w:hanging="141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4DFB6B41"/>
    <w:multiLevelType w:val="hybridMultilevel"/>
    <w:tmpl w:val="C48A5A66"/>
    <w:lvl w:ilvl="0" w:tplc="7FC899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3495139"/>
    <w:multiLevelType w:val="multilevel"/>
    <w:tmpl w:val="B7B62FAE"/>
    <w:lvl w:ilvl="0">
      <w:start w:val="1"/>
      <w:numFmt w:val="decimal"/>
      <w:lvlText w:val="%1."/>
      <w:lvlJc w:val="left"/>
      <w:pPr>
        <w:ind w:left="1416" w:hanging="141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25" w:hanging="141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34" w:hanging="141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3" w:hanging="141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52" w:hanging="141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595F553F"/>
    <w:multiLevelType w:val="hybridMultilevel"/>
    <w:tmpl w:val="23421B8E"/>
    <w:lvl w:ilvl="0" w:tplc="7FC8990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>
    <w:nsid w:val="5D990BDA"/>
    <w:multiLevelType w:val="multilevel"/>
    <w:tmpl w:val="699E7154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653F6770"/>
    <w:multiLevelType w:val="hybridMultilevel"/>
    <w:tmpl w:val="D5E44B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A4B1B7A"/>
    <w:multiLevelType w:val="multilevel"/>
    <w:tmpl w:val="8EF6E92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44" w:hanging="1800"/>
      </w:pPr>
      <w:rPr>
        <w:rFonts w:hint="default"/>
      </w:rPr>
    </w:lvl>
  </w:abstractNum>
  <w:abstractNum w:abstractNumId="12">
    <w:nsid w:val="6B876197"/>
    <w:multiLevelType w:val="hybridMultilevel"/>
    <w:tmpl w:val="49EEA45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92017F"/>
    <w:multiLevelType w:val="hybridMultilevel"/>
    <w:tmpl w:val="35BA9DC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732E6B15"/>
    <w:multiLevelType w:val="hybridMultilevel"/>
    <w:tmpl w:val="A482BAF2"/>
    <w:lvl w:ilvl="0" w:tplc="7FC8990A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76F3247C"/>
    <w:multiLevelType w:val="hybridMultilevel"/>
    <w:tmpl w:val="D23A7210"/>
    <w:lvl w:ilvl="0" w:tplc="7FC899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10"/>
  </w:num>
  <w:num w:numId="4">
    <w:abstractNumId w:val="4"/>
  </w:num>
  <w:num w:numId="5">
    <w:abstractNumId w:val="14"/>
  </w:num>
  <w:num w:numId="6">
    <w:abstractNumId w:val="3"/>
  </w:num>
  <w:num w:numId="7">
    <w:abstractNumId w:val="15"/>
  </w:num>
  <w:num w:numId="8">
    <w:abstractNumId w:val="8"/>
  </w:num>
  <w:num w:numId="9">
    <w:abstractNumId w:val="6"/>
  </w:num>
  <w:num w:numId="10">
    <w:abstractNumId w:val="9"/>
  </w:num>
  <w:num w:numId="11">
    <w:abstractNumId w:val="0"/>
  </w:num>
  <w:num w:numId="12">
    <w:abstractNumId w:val="13"/>
  </w:num>
  <w:num w:numId="13">
    <w:abstractNumId w:val="5"/>
  </w:num>
  <w:num w:numId="14">
    <w:abstractNumId w:val="7"/>
  </w:num>
  <w:num w:numId="15">
    <w:abstractNumId w:val="1"/>
  </w:num>
  <w:num w:numId="1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112E3"/>
    <w:rsid w:val="00000B0C"/>
    <w:rsid w:val="00001CF9"/>
    <w:rsid w:val="00001DF0"/>
    <w:rsid w:val="000023D4"/>
    <w:rsid w:val="00002D8D"/>
    <w:rsid w:val="000034CE"/>
    <w:rsid w:val="00004E82"/>
    <w:rsid w:val="00006AC7"/>
    <w:rsid w:val="00006BCC"/>
    <w:rsid w:val="00010C18"/>
    <w:rsid w:val="00011525"/>
    <w:rsid w:val="0001272B"/>
    <w:rsid w:val="00012A05"/>
    <w:rsid w:val="00015364"/>
    <w:rsid w:val="00017430"/>
    <w:rsid w:val="000220D2"/>
    <w:rsid w:val="00022318"/>
    <w:rsid w:val="000277DC"/>
    <w:rsid w:val="00033FC3"/>
    <w:rsid w:val="00040951"/>
    <w:rsid w:val="00046588"/>
    <w:rsid w:val="00046643"/>
    <w:rsid w:val="00047B9D"/>
    <w:rsid w:val="00047DE5"/>
    <w:rsid w:val="00050809"/>
    <w:rsid w:val="00050C8A"/>
    <w:rsid w:val="000510B0"/>
    <w:rsid w:val="00053CC5"/>
    <w:rsid w:val="00055D60"/>
    <w:rsid w:val="000567A9"/>
    <w:rsid w:val="00057542"/>
    <w:rsid w:val="00064958"/>
    <w:rsid w:val="00064ADE"/>
    <w:rsid w:val="00066A28"/>
    <w:rsid w:val="00071B8B"/>
    <w:rsid w:val="00071F2A"/>
    <w:rsid w:val="00073062"/>
    <w:rsid w:val="000744E8"/>
    <w:rsid w:val="00074BEE"/>
    <w:rsid w:val="000760A5"/>
    <w:rsid w:val="00076BC6"/>
    <w:rsid w:val="00083203"/>
    <w:rsid w:val="0008508B"/>
    <w:rsid w:val="00085A6B"/>
    <w:rsid w:val="00090E7E"/>
    <w:rsid w:val="00092274"/>
    <w:rsid w:val="000948C5"/>
    <w:rsid w:val="000959A6"/>
    <w:rsid w:val="00095EA1"/>
    <w:rsid w:val="000A055F"/>
    <w:rsid w:val="000A2D14"/>
    <w:rsid w:val="000A4CF9"/>
    <w:rsid w:val="000A6474"/>
    <w:rsid w:val="000B1F15"/>
    <w:rsid w:val="000B43B8"/>
    <w:rsid w:val="000B551D"/>
    <w:rsid w:val="000B5DFD"/>
    <w:rsid w:val="000B64E2"/>
    <w:rsid w:val="000B6E94"/>
    <w:rsid w:val="000B778F"/>
    <w:rsid w:val="000C0202"/>
    <w:rsid w:val="000C2FCB"/>
    <w:rsid w:val="000C54DE"/>
    <w:rsid w:val="000C6510"/>
    <w:rsid w:val="000D0BDB"/>
    <w:rsid w:val="000D0D5A"/>
    <w:rsid w:val="000D368C"/>
    <w:rsid w:val="000D7E30"/>
    <w:rsid w:val="000E6BEA"/>
    <w:rsid w:val="000E7AFD"/>
    <w:rsid w:val="000F23DA"/>
    <w:rsid w:val="000F2883"/>
    <w:rsid w:val="000F316F"/>
    <w:rsid w:val="000F65E8"/>
    <w:rsid w:val="0010067F"/>
    <w:rsid w:val="001007BF"/>
    <w:rsid w:val="001016B0"/>
    <w:rsid w:val="00101BF5"/>
    <w:rsid w:val="00102788"/>
    <w:rsid w:val="00102EC1"/>
    <w:rsid w:val="00103509"/>
    <w:rsid w:val="001047B9"/>
    <w:rsid w:val="001065D3"/>
    <w:rsid w:val="00110B66"/>
    <w:rsid w:val="00112887"/>
    <w:rsid w:val="00113478"/>
    <w:rsid w:val="00114703"/>
    <w:rsid w:val="0011477E"/>
    <w:rsid w:val="00115F91"/>
    <w:rsid w:val="00116B4F"/>
    <w:rsid w:val="00117837"/>
    <w:rsid w:val="00121FFC"/>
    <w:rsid w:val="001254E7"/>
    <w:rsid w:val="0013225B"/>
    <w:rsid w:val="001354B4"/>
    <w:rsid w:val="00136444"/>
    <w:rsid w:val="00136DEA"/>
    <w:rsid w:val="00137C9D"/>
    <w:rsid w:val="00140D9D"/>
    <w:rsid w:val="00144210"/>
    <w:rsid w:val="001504BC"/>
    <w:rsid w:val="00151AB2"/>
    <w:rsid w:val="00153082"/>
    <w:rsid w:val="001533D0"/>
    <w:rsid w:val="00153697"/>
    <w:rsid w:val="00154047"/>
    <w:rsid w:val="00156551"/>
    <w:rsid w:val="00156ABA"/>
    <w:rsid w:val="00156D4A"/>
    <w:rsid w:val="00157B8B"/>
    <w:rsid w:val="00160D03"/>
    <w:rsid w:val="00161BA6"/>
    <w:rsid w:val="00162C7B"/>
    <w:rsid w:val="00164071"/>
    <w:rsid w:val="00165B84"/>
    <w:rsid w:val="0016744C"/>
    <w:rsid w:val="001740CF"/>
    <w:rsid w:val="00174182"/>
    <w:rsid w:val="00174A27"/>
    <w:rsid w:val="001755F9"/>
    <w:rsid w:val="00177491"/>
    <w:rsid w:val="001775F6"/>
    <w:rsid w:val="0018145C"/>
    <w:rsid w:val="00182A6E"/>
    <w:rsid w:val="00182DCA"/>
    <w:rsid w:val="00182F05"/>
    <w:rsid w:val="00185268"/>
    <w:rsid w:val="001949BE"/>
    <w:rsid w:val="001961CA"/>
    <w:rsid w:val="00196A61"/>
    <w:rsid w:val="001974A8"/>
    <w:rsid w:val="00197546"/>
    <w:rsid w:val="001A319F"/>
    <w:rsid w:val="001A39A7"/>
    <w:rsid w:val="001A485A"/>
    <w:rsid w:val="001A48FC"/>
    <w:rsid w:val="001A5080"/>
    <w:rsid w:val="001A7228"/>
    <w:rsid w:val="001A7FD8"/>
    <w:rsid w:val="001B0997"/>
    <w:rsid w:val="001B2471"/>
    <w:rsid w:val="001B287D"/>
    <w:rsid w:val="001B318E"/>
    <w:rsid w:val="001B3F30"/>
    <w:rsid w:val="001B45C0"/>
    <w:rsid w:val="001B4EC8"/>
    <w:rsid w:val="001B5DA9"/>
    <w:rsid w:val="001C14DF"/>
    <w:rsid w:val="001C1C8D"/>
    <w:rsid w:val="001C273C"/>
    <w:rsid w:val="001C2E1B"/>
    <w:rsid w:val="001C3845"/>
    <w:rsid w:val="001C3FA1"/>
    <w:rsid w:val="001C61AA"/>
    <w:rsid w:val="001C70FE"/>
    <w:rsid w:val="001D12DF"/>
    <w:rsid w:val="001D24C6"/>
    <w:rsid w:val="001D2D81"/>
    <w:rsid w:val="001D3C53"/>
    <w:rsid w:val="001D48EE"/>
    <w:rsid w:val="001D4C53"/>
    <w:rsid w:val="001D69ED"/>
    <w:rsid w:val="001D75EA"/>
    <w:rsid w:val="001E1314"/>
    <w:rsid w:val="001E209F"/>
    <w:rsid w:val="001E3F76"/>
    <w:rsid w:val="001E4135"/>
    <w:rsid w:val="001E5B92"/>
    <w:rsid w:val="001E738D"/>
    <w:rsid w:val="001E7F0B"/>
    <w:rsid w:val="001E7F91"/>
    <w:rsid w:val="001E7F92"/>
    <w:rsid w:val="001F1FAA"/>
    <w:rsid w:val="001F3C44"/>
    <w:rsid w:val="001F7539"/>
    <w:rsid w:val="00200CDE"/>
    <w:rsid w:val="0020227F"/>
    <w:rsid w:val="00202AF4"/>
    <w:rsid w:val="00203000"/>
    <w:rsid w:val="00204EC6"/>
    <w:rsid w:val="00205AD8"/>
    <w:rsid w:val="00207D5B"/>
    <w:rsid w:val="002123F3"/>
    <w:rsid w:val="0021266B"/>
    <w:rsid w:val="002128B1"/>
    <w:rsid w:val="002163D1"/>
    <w:rsid w:val="002172B5"/>
    <w:rsid w:val="00220CDE"/>
    <w:rsid w:val="002221BA"/>
    <w:rsid w:val="00222323"/>
    <w:rsid w:val="00222DE4"/>
    <w:rsid w:val="00223A58"/>
    <w:rsid w:val="002240F3"/>
    <w:rsid w:val="002242EB"/>
    <w:rsid w:val="00225065"/>
    <w:rsid w:val="00230323"/>
    <w:rsid w:val="00231E88"/>
    <w:rsid w:val="002362BC"/>
    <w:rsid w:val="0023684A"/>
    <w:rsid w:val="002437FA"/>
    <w:rsid w:val="00244851"/>
    <w:rsid w:val="00244CAA"/>
    <w:rsid w:val="00244F49"/>
    <w:rsid w:val="002453EB"/>
    <w:rsid w:val="002464DF"/>
    <w:rsid w:val="00247B40"/>
    <w:rsid w:val="00252219"/>
    <w:rsid w:val="00252A86"/>
    <w:rsid w:val="00256E27"/>
    <w:rsid w:val="00257125"/>
    <w:rsid w:val="00262A90"/>
    <w:rsid w:val="00262CFE"/>
    <w:rsid w:val="00264251"/>
    <w:rsid w:val="00264A02"/>
    <w:rsid w:val="00267712"/>
    <w:rsid w:val="00271887"/>
    <w:rsid w:val="002719F6"/>
    <w:rsid w:val="00273028"/>
    <w:rsid w:val="00273DC2"/>
    <w:rsid w:val="002810C6"/>
    <w:rsid w:val="0028122D"/>
    <w:rsid w:val="00283EC4"/>
    <w:rsid w:val="002845E2"/>
    <w:rsid w:val="002851E8"/>
    <w:rsid w:val="00286D23"/>
    <w:rsid w:val="0029035F"/>
    <w:rsid w:val="00291885"/>
    <w:rsid w:val="00293D7E"/>
    <w:rsid w:val="00295980"/>
    <w:rsid w:val="00297742"/>
    <w:rsid w:val="00297D04"/>
    <w:rsid w:val="002A2A6D"/>
    <w:rsid w:val="002A3763"/>
    <w:rsid w:val="002A392D"/>
    <w:rsid w:val="002A41CB"/>
    <w:rsid w:val="002A4683"/>
    <w:rsid w:val="002A6AF3"/>
    <w:rsid w:val="002B08C3"/>
    <w:rsid w:val="002B273F"/>
    <w:rsid w:val="002B2BBF"/>
    <w:rsid w:val="002B3E1F"/>
    <w:rsid w:val="002B5E0E"/>
    <w:rsid w:val="002B5E28"/>
    <w:rsid w:val="002B6168"/>
    <w:rsid w:val="002C0FA2"/>
    <w:rsid w:val="002C3FF3"/>
    <w:rsid w:val="002C4C9A"/>
    <w:rsid w:val="002C70D4"/>
    <w:rsid w:val="002D1E66"/>
    <w:rsid w:val="002D317A"/>
    <w:rsid w:val="002D5A1D"/>
    <w:rsid w:val="002D5A4B"/>
    <w:rsid w:val="002D5C69"/>
    <w:rsid w:val="002D71A5"/>
    <w:rsid w:val="002E2A34"/>
    <w:rsid w:val="002E4456"/>
    <w:rsid w:val="002F0846"/>
    <w:rsid w:val="002F087B"/>
    <w:rsid w:val="002F1AB7"/>
    <w:rsid w:val="002F3992"/>
    <w:rsid w:val="002F3BDE"/>
    <w:rsid w:val="002F42A9"/>
    <w:rsid w:val="002F526B"/>
    <w:rsid w:val="002F57A7"/>
    <w:rsid w:val="002F63AD"/>
    <w:rsid w:val="00302017"/>
    <w:rsid w:val="003046B6"/>
    <w:rsid w:val="00304F0D"/>
    <w:rsid w:val="003054D2"/>
    <w:rsid w:val="00306441"/>
    <w:rsid w:val="003102E3"/>
    <w:rsid w:val="003115DD"/>
    <w:rsid w:val="00312A13"/>
    <w:rsid w:val="00316B5A"/>
    <w:rsid w:val="00317CE6"/>
    <w:rsid w:val="0032105F"/>
    <w:rsid w:val="0032388C"/>
    <w:rsid w:val="00324A73"/>
    <w:rsid w:val="003258F4"/>
    <w:rsid w:val="00326CBF"/>
    <w:rsid w:val="00331F67"/>
    <w:rsid w:val="0033240C"/>
    <w:rsid w:val="00332F95"/>
    <w:rsid w:val="00332FC1"/>
    <w:rsid w:val="0033301C"/>
    <w:rsid w:val="0033600A"/>
    <w:rsid w:val="0033602B"/>
    <w:rsid w:val="00336EEC"/>
    <w:rsid w:val="00337ED0"/>
    <w:rsid w:val="0034119D"/>
    <w:rsid w:val="00341E23"/>
    <w:rsid w:val="00343E77"/>
    <w:rsid w:val="00344C38"/>
    <w:rsid w:val="00346D0F"/>
    <w:rsid w:val="00347043"/>
    <w:rsid w:val="00347E2D"/>
    <w:rsid w:val="00347F58"/>
    <w:rsid w:val="0035132C"/>
    <w:rsid w:val="003516CC"/>
    <w:rsid w:val="003533E6"/>
    <w:rsid w:val="00355FD9"/>
    <w:rsid w:val="00356EBF"/>
    <w:rsid w:val="003571C8"/>
    <w:rsid w:val="00362401"/>
    <w:rsid w:val="00363C1E"/>
    <w:rsid w:val="0036552D"/>
    <w:rsid w:val="00365846"/>
    <w:rsid w:val="00366873"/>
    <w:rsid w:val="00370466"/>
    <w:rsid w:val="003719A6"/>
    <w:rsid w:val="0037268F"/>
    <w:rsid w:val="00372A96"/>
    <w:rsid w:val="00374B39"/>
    <w:rsid w:val="0037685D"/>
    <w:rsid w:val="00380058"/>
    <w:rsid w:val="00381DE1"/>
    <w:rsid w:val="0038202D"/>
    <w:rsid w:val="00383200"/>
    <w:rsid w:val="0038595C"/>
    <w:rsid w:val="0038714F"/>
    <w:rsid w:val="00391CE7"/>
    <w:rsid w:val="00392C98"/>
    <w:rsid w:val="0039310C"/>
    <w:rsid w:val="00394261"/>
    <w:rsid w:val="00394A5C"/>
    <w:rsid w:val="00395C13"/>
    <w:rsid w:val="00396C19"/>
    <w:rsid w:val="003A0836"/>
    <w:rsid w:val="003A3840"/>
    <w:rsid w:val="003A4B5C"/>
    <w:rsid w:val="003A4B5F"/>
    <w:rsid w:val="003B4678"/>
    <w:rsid w:val="003C06DA"/>
    <w:rsid w:val="003C0B4E"/>
    <w:rsid w:val="003C1052"/>
    <w:rsid w:val="003C31BC"/>
    <w:rsid w:val="003C3435"/>
    <w:rsid w:val="003C400D"/>
    <w:rsid w:val="003C4839"/>
    <w:rsid w:val="003C55B9"/>
    <w:rsid w:val="003D10A6"/>
    <w:rsid w:val="003D2032"/>
    <w:rsid w:val="003D24E2"/>
    <w:rsid w:val="003D4CA1"/>
    <w:rsid w:val="003D5B84"/>
    <w:rsid w:val="003D6C3F"/>
    <w:rsid w:val="003E410E"/>
    <w:rsid w:val="003E4485"/>
    <w:rsid w:val="003E44B1"/>
    <w:rsid w:val="003E4532"/>
    <w:rsid w:val="003E69FA"/>
    <w:rsid w:val="003F2C98"/>
    <w:rsid w:val="003F3013"/>
    <w:rsid w:val="003F3D50"/>
    <w:rsid w:val="003F44EF"/>
    <w:rsid w:val="003F539C"/>
    <w:rsid w:val="003F586D"/>
    <w:rsid w:val="003F5F0B"/>
    <w:rsid w:val="003F6E02"/>
    <w:rsid w:val="003F7B8F"/>
    <w:rsid w:val="00400C17"/>
    <w:rsid w:val="00400E34"/>
    <w:rsid w:val="004031AB"/>
    <w:rsid w:val="0040461E"/>
    <w:rsid w:val="00404734"/>
    <w:rsid w:val="0040556D"/>
    <w:rsid w:val="0040758E"/>
    <w:rsid w:val="0040783C"/>
    <w:rsid w:val="00410B46"/>
    <w:rsid w:val="00413A09"/>
    <w:rsid w:val="00414361"/>
    <w:rsid w:val="00415548"/>
    <w:rsid w:val="00415F9F"/>
    <w:rsid w:val="0041677D"/>
    <w:rsid w:val="00417DC2"/>
    <w:rsid w:val="00420648"/>
    <w:rsid w:val="00424CED"/>
    <w:rsid w:val="00425350"/>
    <w:rsid w:val="004254AD"/>
    <w:rsid w:val="00425AF6"/>
    <w:rsid w:val="00430FE2"/>
    <w:rsid w:val="00433F01"/>
    <w:rsid w:val="00437D9C"/>
    <w:rsid w:val="00440501"/>
    <w:rsid w:val="00440592"/>
    <w:rsid w:val="004411EB"/>
    <w:rsid w:val="00441399"/>
    <w:rsid w:val="00442FE2"/>
    <w:rsid w:val="0044347C"/>
    <w:rsid w:val="004434F6"/>
    <w:rsid w:val="004477C2"/>
    <w:rsid w:val="00450293"/>
    <w:rsid w:val="00450B9B"/>
    <w:rsid w:val="00450FEB"/>
    <w:rsid w:val="00451BA7"/>
    <w:rsid w:val="00452520"/>
    <w:rsid w:val="004542EA"/>
    <w:rsid w:val="004543C2"/>
    <w:rsid w:val="00454AC0"/>
    <w:rsid w:val="00454EAD"/>
    <w:rsid w:val="00455669"/>
    <w:rsid w:val="00455B6B"/>
    <w:rsid w:val="00455FA9"/>
    <w:rsid w:val="004568CA"/>
    <w:rsid w:val="0046065C"/>
    <w:rsid w:val="00461057"/>
    <w:rsid w:val="0046189F"/>
    <w:rsid w:val="004629C0"/>
    <w:rsid w:val="00462BFF"/>
    <w:rsid w:val="00463B15"/>
    <w:rsid w:val="00463FBE"/>
    <w:rsid w:val="00466039"/>
    <w:rsid w:val="004706EE"/>
    <w:rsid w:val="00473C76"/>
    <w:rsid w:val="00474019"/>
    <w:rsid w:val="00474BB7"/>
    <w:rsid w:val="00482C9E"/>
    <w:rsid w:val="00483B74"/>
    <w:rsid w:val="00487718"/>
    <w:rsid w:val="00487DEF"/>
    <w:rsid w:val="00491F0C"/>
    <w:rsid w:val="004920C3"/>
    <w:rsid w:val="0049333A"/>
    <w:rsid w:val="00493A07"/>
    <w:rsid w:val="00496F13"/>
    <w:rsid w:val="0049708C"/>
    <w:rsid w:val="0049724F"/>
    <w:rsid w:val="004A0067"/>
    <w:rsid w:val="004A0112"/>
    <w:rsid w:val="004A0FAD"/>
    <w:rsid w:val="004A29A5"/>
    <w:rsid w:val="004A3C1C"/>
    <w:rsid w:val="004A4774"/>
    <w:rsid w:val="004A5C94"/>
    <w:rsid w:val="004A5E56"/>
    <w:rsid w:val="004B0713"/>
    <w:rsid w:val="004B22B3"/>
    <w:rsid w:val="004B24DB"/>
    <w:rsid w:val="004B34A4"/>
    <w:rsid w:val="004B6876"/>
    <w:rsid w:val="004B721B"/>
    <w:rsid w:val="004B7F70"/>
    <w:rsid w:val="004C137B"/>
    <w:rsid w:val="004C1EEC"/>
    <w:rsid w:val="004C6400"/>
    <w:rsid w:val="004D0A6C"/>
    <w:rsid w:val="004D119A"/>
    <w:rsid w:val="004D1607"/>
    <w:rsid w:val="004D41E5"/>
    <w:rsid w:val="004D45C3"/>
    <w:rsid w:val="004D6223"/>
    <w:rsid w:val="004D7F56"/>
    <w:rsid w:val="004E1595"/>
    <w:rsid w:val="004E2285"/>
    <w:rsid w:val="004E2ECD"/>
    <w:rsid w:val="004E52B1"/>
    <w:rsid w:val="004E58DC"/>
    <w:rsid w:val="004E6CA7"/>
    <w:rsid w:val="004F2949"/>
    <w:rsid w:val="004F416A"/>
    <w:rsid w:val="004F7364"/>
    <w:rsid w:val="005019D7"/>
    <w:rsid w:val="005027FB"/>
    <w:rsid w:val="00503779"/>
    <w:rsid w:val="005039F9"/>
    <w:rsid w:val="00503E48"/>
    <w:rsid w:val="00504446"/>
    <w:rsid w:val="00505CEA"/>
    <w:rsid w:val="00506FD1"/>
    <w:rsid w:val="005108C1"/>
    <w:rsid w:val="0051117C"/>
    <w:rsid w:val="00512CDE"/>
    <w:rsid w:val="00512E77"/>
    <w:rsid w:val="005133D7"/>
    <w:rsid w:val="00513DF7"/>
    <w:rsid w:val="00517697"/>
    <w:rsid w:val="00520799"/>
    <w:rsid w:val="00521680"/>
    <w:rsid w:val="00523E0F"/>
    <w:rsid w:val="00525B61"/>
    <w:rsid w:val="00526699"/>
    <w:rsid w:val="00532749"/>
    <w:rsid w:val="0053283B"/>
    <w:rsid w:val="00532F1E"/>
    <w:rsid w:val="005343F1"/>
    <w:rsid w:val="005349D7"/>
    <w:rsid w:val="00534DD4"/>
    <w:rsid w:val="00537288"/>
    <w:rsid w:val="00537BF7"/>
    <w:rsid w:val="00540B01"/>
    <w:rsid w:val="00540E52"/>
    <w:rsid w:val="005425A8"/>
    <w:rsid w:val="00545F0B"/>
    <w:rsid w:val="0054740D"/>
    <w:rsid w:val="005479FF"/>
    <w:rsid w:val="00551381"/>
    <w:rsid w:val="0055235B"/>
    <w:rsid w:val="005527A9"/>
    <w:rsid w:val="00556C25"/>
    <w:rsid w:val="005574F5"/>
    <w:rsid w:val="00557745"/>
    <w:rsid w:val="00557CE3"/>
    <w:rsid w:val="00560F8D"/>
    <w:rsid w:val="00561125"/>
    <w:rsid w:val="00561C5E"/>
    <w:rsid w:val="00562135"/>
    <w:rsid w:val="0056347D"/>
    <w:rsid w:val="00563FF7"/>
    <w:rsid w:val="005641CA"/>
    <w:rsid w:val="005649D7"/>
    <w:rsid w:val="0056513C"/>
    <w:rsid w:val="0056697B"/>
    <w:rsid w:val="00566AD2"/>
    <w:rsid w:val="005670C4"/>
    <w:rsid w:val="00567AF8"/>
    <w:rsid w:val="00574EC8"/>
    <w:rsid w:val="00575C69"/>
    <w:rsid w:val="0057708D"/>
    <w:rsid w:val="0058171A"/>
    <w:rsid w:val="005838CA"/>
    <w:rsid w:val="00585CFC"/>
    <w:rsid w:val="005868C1"/>
    <w:rsid w:val="00586E20"/>
    <w:rsid w:val="00592480"/>
    <w:rsid w:val="00595CF5"/>
    <w:rsid w:val="00596376"/>
    <w:rsid w:val="00597654"/>
    <w:rsid w:val="00597F96"/>
    <w:rsid w:val="005A0158"/>
    <w:rsid w:val="005A0C93"/>
    <w:rsid w:val="005A34F8"/>
    <w:rsid w:val="005A4B6B"/>
    <w:rsid w:val="005A5073"/>
    <w:rsid w:val="005A5729"/>
    <w:rsid w:val="005B3326"/>
    <w:rsid w:val="005B4BD1"/>
    <w:rsid w:val="005B5536"/>
    <w:rsid w:val="005B6B63"/>
    <w:rsid w:val="005C068C"/>
    <w:rsid w:val="005C0A3F"/>
    <w:rsid w:val="005C1411"/>
    <w:rsid w:val="005C477F"/>
    <w:rsid w:val="005C4798"/>
    <w:rsid w:val="005C486B"/>
    <w:rsid w:val="005C5623"/>
    <w:rsid w:val="005C5936"/>
    <w:rsid w:val="005D146D"/>
    <w:rsid w:val="005D358F"/>
    <w:rsid w:val="005D4F8A"/>
    <w:rsid w:val="005D51F8"/>
    <w:rsid w:val="005D6CDF"/>
    <w:rsid w:val="005E3AB1"/>
    <w:rsid w:val="005E3C97"/>
    <w:rsid w:val="005E3E97"/>
    <w:rsid w:val="005E4A8A"/>
    <w:rsid w:val="005E5F4D"/>
    <w:rsid w:val="005E6790"/>
    <w:rsid w:val="005E6DA8"/>
    <w:rsid w:val="005E6E8F"/>
    <w:rsid w:val="005E7AF1"/>
    <w:rsid w:val="005F06B4"/>
    <w:rsid w:val="005F0765"/>
    <w:rsid w:val="005F1786"/>
    <w:rsid w:val="005F270F"/>
    <w:rsid w:val="005F325B"/>
    <w:rsid w:val="005F538A"/>
    <w:rsid w:val="005F553A"/>
    <w:rsid w:val="005F6276"/>
    <w:rsid w:val="005F6281"/>
    <w:rsid w:val="005F64EC"/>
    <w:rsid w:val="00600A86"/>
    <w:rsid w:val="00601790"/>
    <w:rsid w:val="00602FEF"/>
    <w:rsid w:val="006031A9"/>
    <w:rsid w:val="00603251"/>
    <w:rsid w:val="00603B08"/>
    <w:rsid w:val="00604C35"/>
    <w:rsid w:val="006057C5"/>
    <w:rsid w:val="006066DF"/>
    <w:rsid w:val="0060730C"/>
    <w:rsid w:val="0061030F"/>
    <w:rsid w:val="00612C5C"/>
    <w:rsid w:val="00612C7E"/>
    <w:rsid w:val="006153B4"/>
    <w:rsid w:val="00616D66"/>
    <w:rsid w:val="006173A2"/>
    <w:rsid w:val="00620872"/>
    <w:rsid w:val="006209A4"/>
    <w:rsid w:val="00621E33"/>
    <w:rsid w:val="00622973"/>
    <w:rsid w:val="00623E73"/>
    <w:rsid w:val="00624D1C"/>
    <w:rsid w:val="0062510D"/>
    <w:rsid w:val="006255FA"/>
    <w:rsid w:val="00632169"/>
    <w:rsid w:val="00632C90"/>
    <w:rsid w:val="0064179F"/>
    <w:rsid w:val="0064388B"/>
    <w:rsid w:val="00644770"/>
    <w:rsid w:val="00646EC5"/>
    <w:rsid w:val="00647B00"/>
    <w:rsid w:val="00647F21"/>
    <w:rsid w:val="00650599"/>
    <w:rsid w:val="00654032"/>
    <w:rsid w:val="00654992"/>
    <w:rsid w:val="00657831"/>
    <w:rsid w:val="00662E1A"/>
    <w:rsid w:val="00663487"/>
    <w:rsid w:val="00664C61"/>
    <w:rsid w:val="00665435"/>
    <w:rsid w:val="00665EDA"/>
    <w:rsid w:val="00666655"/>
    <w:rsid w:val="00671757"/>
    <w:rsid w:val="0067291F"/>
    <w:rsid w:val="0067501C"/>
    <w:rsid w:val="006757C3"/>
    <w:rsid w:val="00676BD2"/>
    <w:rsid w:val="00677AF4"/>
    <w:rsid w:val="006804AC"/>
    <w:rsid w:val="006817D7"/>
    <w:rsid w:val="006831EE"/>
    <w:rsid w:val="00683CC1"/>
    <w:rsid w:val="00684842"/>
    <w:rsid w:val="00691728"/>
    <w:rsid w:val="006918C0"/>
    <w:rsid w:val="00692E46"/>
    <w:rsid w:val="006948AC"/>
    <w:rsid w:val="00694C27"/>
    <w:rsid w:val="006974D3"/>
    <w:rsid w:val="00697891"/>
    <w:rsid w:val="00697B33"/>
    <w:rsid w:val="006A119F"/>
    <w:rsid w:val="006A3B62"/>
    <w:rsid w:val="006A5B8C"/>
    <w:rsid w:val="006A7936"/>
    <w:rsid w:val="006B2EED"/>
    <w:rsid w:val="006B5557"/>
    <w:rsid w:val="006B6449"/>
    <w:rsid w:val="006B75FF"/>
    <w:rsid w:val="006C0FE1"/>
    <w:rsid w:val="006C1358"/>
    <w:rsid w:val="006C1368"/>
    <w:rsid w:val="006C1615"/>
    <w:rsid w:val="006C1927"/>
    <w:rsid w:val="006C25ED"/>
    <w:rsid w:val="006C4012"/>
    <w:rsid w:val="006C5084"/>
    <w:rsid w:val="006C5A46"/>
    <w:rsid w:val="006C5E98"/>
    <w:rsid w:val="006C799E"/>
    <w:rsid w:val="006C7FB3"/>
    <w:rsid w:val="006D0A6F"/>
    <w:rsid w:val="006D170F"/>
    <w:rsid w:val="006D1F12"/>
    <w:rsid w:val="006D3952"/>
    <w:rsid w:val="006D3F49"/>
    <w:rsid w:val="006D566D"/>
    <w:rsid w:val="006D657F"/>
    <w:rsid w:val="006D7223"/>
    <w:rsid w:val="006E0BEE"/>
    <w:rsid w:val="006E30C5"/>
    <w:rsid w:val="006E3204"/>
    <w:rsid w:val="006E492B"/>
    <w:rsid w:val="006E4DF1"/>
    <w:rsid w:val="006F2016"/>
    <w:rsid w:val="006F3101"/>
    <w:rsid w:val="006F343E"/>
    <w:rsid w:val="006F37FC"/>
    <w:rsid w:val="006F44CF"/>
    <w:rsid w:val="006F4E1B"/>
    <w:rsid w:val="006F7B2B"/>
    <w:rsid w:val="007002D2"/>
    <w:rsid w:val="00700461"/>
    <w:rsid w:val="0070201E"/>
    <w:rsid w:val="007025CB"/>
    <w:rsid w:val="00703DB5"/>
    <w:rsid w:val="00705FEA"/>
    <w:rsid w:val="00706080"/>
    <w:rsid w:val="007073B7"/>
    <w:rsid w:val="007079E3"/>
    <w:rsid w:val="00711830"/>
    <w:rsid w:val="00711AD2"/>
    <w:rsid w:val="00713CFB"/>
    <w:rsid w:val="00713FFB"/>
    <w:rsid w:val="00717034"/>
    <w:rsid w:val="00717D60"/>
    <w:rsid w:val="0072089D"/>
    <w:rsid w:val="00720AD4"/>
    <w:rsid w:val="00721347"/>
    <w:rsid w:val="007216BD"/>
    <w:rsid w:val="007227A5"/>
    <w:rsid w:val="0072301C"/>
    <w:rsid w:val="00723895"/>
    <w:rsid w:val="00723C3B"/>
    <w:rsid w:val="007248A4"/>
    <w:rsid w:val="00725749"/>
    <w:rsid w:val="00726AC3"/>
    <w:rsid w:val="00727C6F"/>
    <w:rsid w:val="00727E50"/>
    <w:rsid w:val="007302EB"/>
    <w:rsid w:val="00733144"/>
    <w:rsid w:val="007336B4"/>
    <w:rsid w:val="00733E2E"/>
    <w:rsid w:val="00737D88"/>
    <w:rsid w:val="0074098B"/>
    <w:rsid w:val="007473E9"/>
    <w:rsid w:val="007510E5"/>
    <w:rsid w:val="0075210D"/>
    <w:rsid w:val="007604EA"/>
    <w:rsid w:val="007611F0"/>
    <w:rsid w:val="00763DA7"/>
    <w:rsid w:val="0076419E"/>
    <w:rsid w:val="00765D0B"/>
    <w:rsid w:val="0076666D"/>
    <w:rsid w:val="00766923"/>
    <w:rsid w:val="007730A3"/>
    <w:rsid w:val="00773543"/>
    <w:rsid w:val="0077728C"/>
    <w:rsid w:val="0077776A"/>
    <w:rsid w:val="00777E7D"/>
    <w:rsid w:val="007801FE"/>
    <w:rsid w:val="00780E79"/>
    <w:rsid w:val="00782423"/>
    <w:rsid w:val="007840A1"/>
    <w:rsid w:val="00787600"/>
    <w:rsid w:val="00787704"/>
    <w:rsid w:val="00790B86"/>
    <w:rsid w:val="0079129C"/>
    <w:rsid w:val="007916F5"/>
    <w:rsid w:val="0079264F"/>
    <w:rsid w:val="00792E98"/>
    <w:rsid w:val="00794A0D"/>
    <w:rsid w:val="00794BAB"/>
    <w:rsid w:val="00795608"/>
    <w:rsid w:val="00795878"/>
    <w:rsid w:val="007979A6"/>
    <w:rsid w:val="007A0549"/>
    <w:rsid w:val="007A0A1B"/>
    <w:rsid w:val="007A2093"/>
    <w:rsid w:val="007A4284"/>
    <w:rsid w:val="007A515E"/>
    <w:rsid w:val="007B1183"/>
    <w:rsid w:val="007B5FAD"/>
    <w:rsid w:val="007B7329"/>
    <w:rsid w:val="007C27E9"/>
    <w:rsid w:val="007C5102"/>
    <w:rsid w:val="007C6452"/>
    <w:rsid w:val="007C7E17"/>
    <w:rsid w:val="007D2240"/>
    <w:rsid w:val="007D35BC"/>
    <w:rsid w:val="007D369E"/>
    <w:rsid w:val="007D385C"/>
    <w:rsid w:val="007D3DB5"/>
    <w:rsid w:val="007D4EA1"/>
    <w:rsid w:val="007D533D"/>
    <w:rsid w:val="007D6324"/>
    <w:rsid w:val="007E0FE8"/>
    <w:rsid w:val="007E5EF8"/>
    <w:rsid w:val="007E6185"/>
    <w:rsid w:val="007F39DA"/>
    <w:rsid w:val="007F521B"/>
    <w:rsid w:val="007F66C5"/>
    <w:rsid w:val="00800340"/>
    <w:rsid w:val="0080128E"/>
    <w:rsid w:val="0080205D"/>
    <w:rsid w:val="00802D50"/>
    <w:rsid w:val="00804490"/>
    <w:rsid w:val="00805C61"/>
    <w:rsid w:val="00805CF7"/>
    <w:rsid w:val="00806382"/>
    <w:rsid w:val="0080659B"/>
    <w:rsid w:val="00806B98"/>
    <w:rsid w:val="008102BD"/>
    <w:rsid w:val="008110D5"/>
    <w:rsid w:val="00813FE7"/>
    <w:rsid w:val="00817BA4"/>
    <w:rsid w:val="00821889"/>
    <w:rsid w:val="0082245B"/>
    <w:rsid w:val="00822DBD"/>
    <w:rsid w:val="00825DEC"/>
    <w:rsid w:val="008261A9"/>
    <w:rsid w:val="00827A22"/>
    <w:rsid w:val="0083050C"/>
    <w:rsid w:val="008325E9"/>
    <w:rsid w:val="00833500"/>
    <w:rsid w:val="0083558D"/>
    <w:rsid w:val="00840D5C"/>
    <w:rsid w:val="00841B17"/>
    <w:rsid w:val="00846942"/>
    <w:rsid w:val="00850683"/>
    <w:rsid w:val="00850FAA"/>
    <w:rsid w:val="00852DFA"/>
    <w:rsid w:val="00853C8F"/>
    <w:rsid w:val="00855DD9"/>
    <w:rsid w:val="0085624C"/>
    <w:rsid w:val="00861BD8"/>
    <w:rsid w:val="00863972"/>
    <w:rsid w:val="00864FE1"/>
    <w:rsid w:val="00865758"/>
    <w:rsid w:val="00865EE8"/>
    <w:rsid w:val="008663E4"/>
    <w:rsid w:val="00867B4B"/>
    <w:rsid w:val="0087003A"/>
    <w:rsid w:val="0087328D"/>
    <w:rsid w:val="00873976"/>
    <w:rsid w:val="0087412F"/>
    <w:rsid w:val="0087647D"/>
    <w:rsid w:val="008766B8"/>
    <w:rsid w:val="00880599"/>
    <w:rsid w:val="00880630"/>
    <w:rsid w:val="0088079B"/>
    <w:rsid w:val="00881B85"/>
    <w:rsid w:val="00884230"/>
    <w:rsid w:val="00891C5A"/>
    <w:rsid w:val="00892717"/>
    <w:rsid w:val="00892A06"/>
    <w:rsid w:val="00892C8A"/>
    <w:rsid w:val="00893735"/>
    <w:rsid w:val="008937E3"/>
    <w:rsid w:val="00895772"/>
    <w:rsid w:val="00896292"/>
    <w:rsid w:val="008A04B5"/>
    <w:rsid w:val="008A05FA"/>
    <w:rsid w:val="008A106F"/>
    <w:rsid w:val="008A1CEF"/>
    <w:rsid w:val="008A1F20"/>
    <w:rsid w:val="008A3686"/>
    <w:rsid w:val="008A3FC8"/>
    <w:rsid w:val="008A6585"/>
    <w:rsid w:val="008B03D3"/>
    <w:rsid w:val="008B18FF"/>
    <w:rsid w:val="008B237B"/>
    <w:rsid w:val="008B3998"/>
    <w:rsid w:val="008B3FF7"/>
    <w:rsid w:val="008B69C3"/>
    <w:rsid w:val="008C3D15"/>
    <w:rsid w:val="008C66AA"/>
    <w:rsid w:val="008C6ED8"/>
    <w:rsid w:val="008C736B"/>
    <w:rsid w:val="008C75C1"/>
    <w:rsid w:val="008D1A98"/>
    <w:rsid w:val="008D2C2B"/>
    <w:rsid w:val="008D363B"/>
    <w:rsid w:val="008D3713"/>
    <w:rsid w:val="008D3C3D"/>
    <w:rsid w:val="008D5114"/>
    <w:rsid w:val="008D628E"/>
    <w:rsid w:val="008D63BA"/>
    <w:rsid w:val="008D765D"/>
    <w:rsid w:val="008D7A78"/>
    <w:rsid w:val="008E1BAD"/>
    <w:rsid w:val="008E3CBB"/>
    <w:rsid w:val="008E48BD"/>
    <w:rsid w:val="008E6C50"/>
    <w:rsid w:val="008E7915"/>
    <w:rsid w:val="008F104F"/>
    <w:rsid w:val="008F28F7"/>
    <w:rsid w:val="008F640C"/>
    <w:rsid w:val="008F732D"/>
    <w:rsid w:val="00900A53"/>
    <w:rsid w:val="00900FA9"/>
    <w:rsid w:val="009015A3"/>
    <w:rsid w:val="00903329"/>
    <w:rsid w:val="00903EF9"/>
    <w:rsid w:val="00903FA7"/>
    <w:rsid w:val="00905DA9"/>
    <w:rsid w:val="00907433"/>
    <w:rsid w:val="00907C50"/>
    <w:rsid w:val="00907C6B"/>
    <w:rsid w:val="00910CE6"/>
    <w:rsid w:val="00912C6F"/>
    <w:rsid w:val="00912EFC"/>
    <w:rsid w:val="00913064"/>
    <w:rsid w:val="009136AA"/>
    <w:rsid w:val="009155A0"/>
    <w:rsid w:val="00916317"/>
    <w:rsid w:val="00917249"/>
    <w:rsid w:val="009178A3"/>
    <w:rsid w:val="00922376"/>
    <w:rsid w:val="00923157"/>
    <w:rsid w:val="00925CE1"/>
    <w:rsid w:val="00925F8E"/>
    <w:rsid w:val="009301E1"/>
    <w:rsid w:val="00931DDF"/>
    <w:rsid w:val="00933AE0"/>
    <w:rsid w:val="00934A5D"/>
    <w:rsid w:val="00934DE2"/>
    <w:rsid w:val="0093649B"/>
    <w:rsid w:val="00936C30"/>
    <w:rsid w:val="0093796B"/>
    <w:rsid w:val="0094128A"/>
    <w:rsid w:val="00942624"/>
    <w:rsid w:val="00943392"/>
    <w:rsid w:val="009466FA"/>
    <w:rsid w:val="009468F2"/>
    <w:rsid w:val="00947389"/>
    <w:rsid w:val="00960BB2"/>
    <w:rsid w:val="00961296"/>
    <w:rsid w:val="00963525"/>
    <w:rsid w:val="00964313"/>
    <w:rsid w:val="009654EB"/>
    <w:rsid w:val="00966E04"/>
    <w:rsid w:val="00966FAA"/>
    <w:rsid w:val="00970F11"/>
    <w:rsid w:val="009712AE"/>
    <w:rsid w:val="00973415"/>
    <w:rsid w:val="009745C5"/>
    <w:rsid w:val="00975E77"/>
    <w:rsid w:val="00975FC7"/>
    <w:rsid w:val="00977035"/>
    <w:rsid w:val="00977A57"/>
    <w:rsid w:val="00980FE1"/>
    <w:rsid w:val="00981529"/>
    <w:rsid w:val="00981AC6"/>
    <w:rsid w:val="0098337B"/>
    <w:rsid w:val="00984613"/>
    <w:rsid w:val="00984769"/>
    <w:rsid w:val="00987826"/>
    <w:rsid w:val="00990211"/>
    <w:rsid w:val="009916FA"/>
    <w:rsid w:val="00991B55"/>
    <w:rsid w:val="0099328E"/>
    <w:rsid w:val="00993F05"/>
    <w:rsid w:val="0099503C"/>
    <w:rsid w:val="00996517"/>
    <w:rsid w:val="009A1F9A"/>
    <w:rsid w:val="009A2BE1"/>
    <w:rsid w:val="009A323F"/>
    <w:rsid w:val="009A558E"/>
    <w:rsid w:val="009A6930"/>
    <w:rsid w:val="009B2612"/>
    <w:rsid w:val="009B2D8B"/>
    <w:rsid w:val="009B2F6A"/>
    <w:rsid w:val="009B3310"/>
    <w:rsid w:val="009B414D"/>
    <w:rsid w:val="009B43D7"/>
    <w:rsid w:val="009B4478"/>
    <w:rsid w:val="009B53B2"/>
    <w:rsid w:val="009B6767"/>
    <w:rsid w:val="009B7D58"/>
    <w:rsid w:val="009C019B"/>
    <w:rsid w:val="009C098D"/>
    <w:rsid w:val="009C21CA"/>
    <w:rsid w:val="009C33BD"/>
    <w:rsid w:val="009C3A1D"/>
    <w:rsid w:val="009C41E9"/>
    <w:rsid w:val="009C4425"/>
    <w:rsid w:val="009C5EA6"/>
    <w:rsid w:val="009C6FEF"/>
    <w:rsid w:val="009D2ACC"/>
    <w:rsid w:val="009D61C8"/>
    <w:rsid w:val="009D631A"/>
    <w:rsid w:val="009D7735"/>
    <w:rsid w:val="009E159A"/>
    <w:rsid w:val="009E1690"/>
    <w:rsid w:val="009E1DF6"/>
    <w:rsid w:val="009E1E92"/>
    <w:rsid w:val="009E678B"/>
    <w:rsid w:val="009E732D"/>
    <w:rsid w:val="009F1129"/>
    <w:rsid w:val="009F309A"/>
    <w:rsid w:val="00A00FE8"/>
    <w:rsid w:val="00A02E55"/>
    <w:rsid w:val="00A040A8"/>
    <w:rsid w:val="00A06727"/>
    <w:rsid w:val="00A0682A"/>
    <w:rsid w:val="00A110B6"/>
    <w:rsid w:val="00A13A47"/>
    <w:rsid w:val="00A16296"/>
    <w:rsid w:val="00A16F34"/>
    <w:rsid w:val="00A170E6"/>
    <w:rsid w:val="00A21994"/>
    <w:rsid w:val="00A21E52"/>
    <w:rsid w:val="00A2321F"/>
    <w:rsid w:val="00A26232"/>
    <w:rsid w:val="00A3025D"/>
    <w:rsid w:val="00A32303"/>
    <w:rsid w:val="00A32DCE"/>
    <w:rsid w:val="00A34500"/>
    <w:rsid w:val="00A35ED0"/>
    <w:rsid w:val="00A36FDB"/>
    <w:rsid w:val="00A373AA"/>
    <w:rsid w:val="00A404E7"/>
    <w:rsid w:val="00A42BC2"/>
    <w:rsid w:val="00A44088"/>
    <w:rsid w:val="00A44443"/>
    <w:rsid w:val="00A45EF2"/>
    <w:rsid w:val="00A52839"/>
    <w:rsid w:val="00A53BF8"/>
    <w:rsid w:val="00A55FFA"/>
    <w:rsid w:val="00A624B7"/>
    <w:rsid w:val="00A63050"/>
    <w:rsid w:val="00A63479"/>
    <w:rsid w:val="00A63667"/>
    <w:rsid w:val="00A6712E"/>
    <w:rsid w:val="00A70555"/>
    <w:rsid w:val="00A7311F"/>
    <w:rsid w:val="00A758D0"/>
    <w:rsid w:val="00A75EA0"/>
    <w:rsid w:val="00A7710B"/>
    <w:rsid w:val="00A83013"/>
    <w:rsid w:val="00A84410"/>
    <w:rsid w:val="00A8466F"/>
    <w:rsid w:val="00A908D3"/>
    <w:rsid w:val="00A918CC"/>
    <w:rsid w:val="00A91BD9"/>
    <w:rsid w:val="00A92A2D"/>
    <w:rsid w:val="00A92D4A"/>
    <w:rsid w:val="00A951A2"/>
    <w:rsid w:val="00A96500"/>
    <w:rsid w:val="00A97D0B"/>
    <w:rsid w:val="00AA1921"/>
    <w:rsid w:val="00AA1F20"/>
    <w:rsid w:val="00AA4483"/>
    <w:rsid w:val="00AA550E"/>
    <w:rsid w:val="00AA5AE9"/>
    <w:rsid w:val="00AA6305"/>
    <w:rsid w:val="00AB3CD0"/>
    <w:rsid w:val="00AB58A8"/>
    <w:rsid w:val="00AB6AC5"/>
    <w:rsid w:val="00AB7581"/>
    <w:rsid w:val="00AC0874"/>
    <w:rsid w:val="00AC15AE"/>
    <w:rsid w:val="00AC2908"/>
    <w:rsid w:val="00AC2FEB"/>
    <w:rsid w:val="00AC390B"/>
    <w:rsid w:val="00AC3ECA"/>
    <w:rsid w:val="00AC49A3"/>
    <w:rsid w:val="00AC4A51"/>
    <w:rsid w:val="00AC4EBA"/>
    <w:rsid w:val="00AC512B"/>
    <w:rsid w:val="00AC562E"/>
    <w:rsid w:val="00AC5858"/>
    <w:rsid w:val="00AC779A"/>
    <w:rsid w:val="00AC7C0C"/>
    <w:rsid w:val="00AD0024"/>
    <w:rsid w:val="00AD1298"/>
    <w:rsid w:val="00AD17F1"/>
    <w:rsid w:val="00AD26D8"/>
    <w:rsid w:val="00AD2B4C"/>
    <w:rsid w:val="00AD3E38"/>
    <w:rsid w:val="00AD5DC9"/>
    <w:rsid w:val="00AD72AE"/>
    <w:rsid w:val="00AD7EEE"/>
    <w:rsid w:val="00AE01DC"/>
    <w:rsid w:val="00AE027B"/>
    <w:rsid w:val="00AE203A"/>
    <w:rsid w:val="00AF0B20"/>
    <w:rsid w:val="00AF4CE5"/>
    <w:rsid w:val="00AF5EC3"/>
    <w:rsid w:val="00AF6CE5"/>
    <w:rsid w:val="00AF7725"/>
    <w:rsid w:val="00B000B1"/>
    <w:rsid w:val="00B014F1"/>
    <w:rsid w:val="00B04DD2"/>
    <w:rsid w:val="00B0540B"/>
    <w:rsid w:val="00B0544B"/>
    <w:rsid w:val="00B055B3"/>
    <w:rsid w:val="00B056C1"/>
    <w:rsid w:val="00B10C4D"/>
    <w:rsid w:val="00B1230E"/>
    <w:rsid w:val="00B1342B"/>
    <w:rsid w:val="00B14773"/>
    <w:rsid w:val="00B15735"/>
    <w:rsid w:val="00B16D8B"/>
    <w:rsid w:val="00B20807"/>
    <w:rsid w:val="00B22719"/>
    <w:rsid w:val="00B228A4"/>
    <w:rsid w:val="00B22B9F"/>
    <w:rsid w:val="00B26DDE"/>
    <w:rsid w:val="00B27A32"/>
    <w:rsid w:val="00B326DB"/>
    <w:rsid w:val="00B32981"/>
    <w:rsid w:val="00B32B4C"/>
    <w:rsid w:val="00B332AE"/>
    <w:rsid w:val="00B336D6"/>
    <w:rsid w:val="00B33956"/>
    <w:rsid w:val="00B348F9"/>
    <w:rsid w:val="00B35BFB"/>
    <w:rsid w:val="00B36822"/>
    <w:rsid w:val="00B36DB0"/>
    <w:rsid w:val="00B36E67"/>
    <w:rsid w:val="00B373A3"/>
    <w:rsid w:val="00B373DA"/>
    <w:rsid w:val="00B37BE7"/>
    <w:rsid w:val="00B403AA"/>
    <w:rsid w:val="00B41E50"/>
    <w:rsid w:val="00B4308F"/>
    <w:rsid w:val="00B44976"/>
    <w:rsid w:val="00B44EAE"/>
    <w:rsid w:val="00B45359"/>
    <w:rsid w:val="00B45384"/>
    <w:rsid w:val="00B47E93"/>
    <w:rsid w:val="00B5066E"/>
    <w:rsid w:val="00B509A8"/>
    <w:rsid w:val="00B50D96"/>
    <w:rsid w:val="00B51AB3"/>
    <w:rsid w:val="00B52D29"/>
    <w:rsid w:val="00B538BD"/>
    <w:rsid w:val="00B53A1A"/>
    <w:rsid w:val="00B5456C"/>
    <w:rsid w:val="00B5636C"/>
    <w:rsid w:val="00B604B1"/>
    <w:rsid w:val="00B60FCA"/>
    <w:rsid w:val="00B620AA"/>
    <w:rsid w:val="00B62224"/>
    <w:rsid w:val="00B6425B"/>
    <w:rsid w:val="00B64A64"/>
    <w:rsid w:val="00B66AEE"/>
    <w:rsid w:val="00B67084"/>
    <w:rsid w:val="00B70062"/>
    <w:rsid w:val="00B70080"/>
    <w:rsid w:val="00B70194"/>
    <w:rsid w:val="00B72C74"/>
    <w:rsid w:val="00B72D78"/>
    <w:rsid w:val="00B73023"/>
    <w:rsid w:val="00B753BB"/>
    <w:rsid w:val="00B75B48"/>
    <w:rsid w:val="00B75DE0"/>
    <w:rsid w:val="00B76365"/>
    <w:rsid w:val="00B76B50"/>
    <w:rsid w:val="00B77F22"/>
    <w:rsid w:val="00B80BF1"/>
    <w:rsid w:val="00B820F4"/>
    <w:rsid w:val="00B828AC"/>
    <w:rsid w:val="00B83865"/>
    <w:rsid w:val="00B83F1D"/>
    <w:rsid w:val="00B84824"/>
    <w:rsid w:val="00B864AF"/>
    <w:rsid w:val="00B86FB3"/>
    <w:rsid w:val="00B876A4"/>
    <w:rsid w:val="00B9001F"/>
    <w:rsid w:val="00B919EE"/>
    <w:rsid w:val="00B92854"/>
    <w:rsid w:val="00B92A78"/>
    <w:rsid w:val="00B92CED"/>
    <w:rsid w:val="00B92D3F"/>
    <w:rsid w:val="00B9441A"/>
    <w:rsid w:val="00B9515E"/>
    <w:rsid w:val="00B97F58"/>
    <w:rsid w:val="00BA13C4"/>
    <w:rsid w:val="00BA68F0"/>
    <w:rsid w:val="00BA7BBF"/>
    <w:rsid w:val="00BA7EB0"/>
    <w:rsid w:val="00BB133F"/>
    <w:rsid w:val="00BB2906"/>
    <w:rsid w:val="00BB31F3"/>
    <w:rsid w:val="00BB4071"/>
    <w:rsid w:val="00BB451D"/>
    <w:rsid w:val="00BB47CC"/>
    <w:rsid w:val="00BB530E"/>
    <w:rsid w:val="00BB5368"/>
    <w:rsid w:val="00BC1960"/>
    <w:rsid w:val="00BC237C"/>
    <w:rsid w:val="00BC5564"/>
    <w:rsid w:val="00BC769F"/>
    <w:rsid w:val="00BD29A3"/>
    <w:rsid w:val="00BD2BBE"/>
    <w:rsid w:val="00BD2EAA"/>
    <w:rsid w:val="00BD3169"/>
    <w:rsid w:val="00BD526A"/>
    <w:rsid w:val="00BD5313"/>
    <w:rsid w:val="00BD5450"/>
    <w:rsid w:val="00BD55BA"/>
    <w:rsid w:val="00BD5FB8"/>
    <w:rsid w:val="00BD656A"/>
    <w:rsid w:val="00BD7ACD"/>
    <w:rsid w:val="00BE0874"/>
    <w:rsid w:val="00BE0E0F"/>
    <w:rsid w:val="00BE28D7"/>
    <w:rsid w:val="00BE29F3"/>
    <w:rsid w:val="00BE3FE2"/>
    <w:rsid w:val="00BE4CF3"/>
    <w:rsid w:val="00BE594D"/>
    <w:rsid w:val="00BF164A"/>
    <w:rsid w:val="00BF2C20"/>
    <w:rsid w:val="00BF4B80"/>
    <w:rsid w:val="00BF4F9C"/>
    <w:rsid w:val="00BF6F09"/>
    <w:rsid w:val="00BF6F74"/>
    <w:rsid w:val="00C00823"/>
    <w:rsid w:val="00C01401"/>
    <w:rsid w:val="00C024D4"/>
    <w:rsid w:val="00C02FB9"/>
    <w:rsid w:val="00C03EAB"/>
    <w:rsid w:val="00C042A6"/>
    <w:rsid w:val="00C04716"/>
    <w:rsid w:val="00C04BB6"/>
    <w:rsid w:val="00C14438"/>
    <w:rsid w:val="00C22CFB"/>
    <w:rsid w:val="00C236B9"/>
    <w:rsid w:val="00C237D2"/>
    <w:rsid w:val="00C23E1D"/>
    <w:rsid w:val="00C24CF2"/>
    <w:rsid w:val="00C253AD"/>
    <w:rsid w:val="00C25795"/>
    <w:rsid w:val="00C278BE"/>
    <w:rsid w:val="00C27D90"/>
    <w:rsid w:val="00C30B58"/>
    <w:rsid w:val="00C30C94"/>
    <w:rsid w:val="00C31313"/>
    <w:rsid w:val="00C317A2"/>
    <w:rsid w:val="00C320B8"/>
    <w:rsid w:val="00C33671"/>
    <w:rsid w:val="00C33751"/>
    <w:rsid w:val="00C33D30"/>
    <w:rsid w:val="00C33EFF"/>
    <w:rsid w:val="00C354AB"/>
    <w:rsid w:val="00C3595A"/>
    <w:rsid w:val="00C37A49"/>
    <w:rsid w:val="00C37CC4"/>
    <w:rsid w:val="00C40A1F"/>
    <w:rsid w:val="00C40C01"/>
    <w:rsid w:val="00C417EB"/>
    <w:rsid w:val="00C450B3"/>
    <w:rsid w:val="00C477F2"/>
    <w:rsid w:val="00C51BCE"/>
    <w:rsid w:val="00C5604E"/>
    <w:rsid w:val="00C56749"/>
    <w:rsid w:val="00C56CA2"/>
    <w:rsid w:val="00C56EDD"/>
    <w:rsid w:val="00C57B38"/>
    <w:rsid w:val="00C60970"/>
    <w:rsid w:val="00C61FB8"/>
    <w:rsid w:val="00C62637"/>
    <w:rsid w:val="00C64774"/>
    <w:rsid w:val="00C648F9"/>
    <w:rsid w:val="00C664F5"/>
    <w:rsid w:val="00C67351"/>
    <w:rsid w:val="00C70493"/>
    <w:rsid w:val="00C708FA"/>
    <w:rsid w:val="00C70A62"/>
    <w:rsid w:val="00C70FB6"/>
    <w:rsid w:val="00C726FA"/>
    <w:rsid w:val="00C727D6"/>
    <w:rsid w:val="00C731BB"/>
    <w:rsid w:val="00C7556E"/>
    <w:rsid w:val="00C75699"/>
    <w:rsid w:val="00C762DD"/>
    <w:rsid w:val="00C7667B"/>
    <w:rsid w:val="00C80A71"/>
    <w:rsid w:val="00C8641B"/>
    <w:rsid w:val="00C87422"/>
    <w:rsid w:val="00C90BD9"/>
    <w:rsid w:val="00C932B9"/>
    <w:rsid w:val="00C95649"/>
    <w:rsid w:val="00C968F3"/>
    <w:rsid w:val="00C96D58"/>
    <w:rsid w:val="00C97D8B"/>
    <w:rsid w:val="00CA135A"/>
    <w:rsid w:val="00CA1EB4"/>
    <w:rsid w:val="00CA3FB9"/>
    <w:rsid w:val="00CA6BE0"/>
    <w:rsid w:val="00CA72F2"/>
    <w:rsid w:val="00CB00DB"/>
    <w:rsid w:val="00CB0495"/>
    <w:rsid w:val="00CB1341"/>
    <w:rsid w:val="00CB1B12"/>
    <w:rsid w:val="00CB2831"/>
    <w:rsid w:val="00CB2F5D"/>
    <w:rsid w:val="00CB364B"/>
    <w:rsid w:val="00CB71DE"/>
    <w:rsid w:val="00CB7251"/>
    <w:rsid w:val="00CB756D"/>
    <w:rsid w:val="00CC4542"/>
    <w:rsid w:val="00CC5020"/>
    <w:rsid w:val="00CC5B99"/>
    <w:rsid w:val="00CC6095"/>
    <w:rsid w:val="00CC7475"/>
    <w:rsid w:val="00CC7F07"/>
    <w:rsid w:val="00CD448D"/>
    <w:rsid w:val="00CD62DD"/>
    <w:rsid w:val="00CD705D"/>
    <w:rsid w:val="00CE10E1"/>
    <w:rsid w:val="00CE28C3"/>
    <w:rsid w:val="00CE2A23"/>
    <w:rsid w:val="00CE4284"/>
    <w:rsid w:val="00CE5425"/>
    <w:rsid w:val="00CE678E"/>
    <w:rsid w:val="00CF1536"/>
    <w:rsid w:val="00CF5760"/>
    <w:rsid w:val="00CF6057"/>
    <w:rsid w:val="00CF6D86"/>
    <w:rsid w:val="00D00CD7"/>
    <w:rsid w:val="00D023CC"/>
    <w:rsid w:val="00D02F34"/>
    <w:rsid w:val="00D039E0"/>
    <w:rsid w:val="00D03D91"/>
    <w:rsid w:val="00D057FB"/>
    <w:rsid w:val="00D05B01"/>
    <w:rsid w:val="00D07002"/>
    <w:rsid w:val="00D14BD8"/>
    <w:rsid w:val="00D14DFC"/>
    <w:rsid w:val="00D21FDD"/>
    <w:rsid w:val="00D22186"/>
    <w:rsid w:val="00D22ECF"/>
    <w:rsid w:val="00D23CAD"/>
    <w:rsid w:val="00D26EF3"/>
    <w:rsid w:val="00D2710D"/>
    <w:rsid w:val="00D3052D"/>
    <w:rsid w:val="00D3316F"/>
    <w:rsid w:val="00D33F4A"/>
    <w:rsid w:val="00D34AD5"/>
    <w:rsid w:val="00D3525D"/>
    <w:rsid w:val="00D4255F"/>
    <w:rsid w:val="00D43D7F"/>
    <w:rsid w:val="00D458BF"/>
    <w:rsid w:val="00D46268"/>
    <w:rsid w:val="00D50267"/>
    <w:rsid w:val="00D5081A"/>
    <w:rsid w:val="00D513AF"/>
    <w:rsid w:val="00D52AC3"/>
    <w:rsid w:val="00D53444"/>
    <w:rsid w:val="00D563E5"/>
    <w:rsid w:val="00D606F4"/>
    <w:rsid w:val="00D61202"/>
    <w:rsid w:val="00D622FD"/>
    <w:rsid w:val="00D62783"/>
    <w:rsid w:val="00D62CCD"/>
    <w:rsid w:val="00D62E47"/>
    <w:rsid w:val="00D6329E"/>
    <w:rsid w:val="00D63F2D"/>
    <w:rsid w:val="00D65FB2"/>
    <w:rsid w:val="00D66A63"/>
    <w:rsid w:val="00D67F6A"/>
    <w:rsid w:val="00D70208"/>
    <w:rsid w:val="00D71668"/>
    <w:rsid w:val="00D71D07"/>
    <w:rsid w:val="00D72BF0"/>
    <w:rsid w:val="00D74B6C"/>
    <w:rsid w:val="00D77F77"/>
    <w:rsid w:val="00D8168A"/>
    <w:rsid w:val="00D81FB9"/>
    <w:rsid w:val="00D82C1D"/>
    <w:rsid w:val="00D83140"/>
    <w:rsid w:val="00D84753"/>
    <w:rsid w:val="00D84B24"/>
    <w:rsid w:val="00D84D73"/>
    <w:rsid w:val="00D85D42"/>
    <w:rsid w:val="00D86A56"/>
    <w:rsid w:val="00D9263F"/>
    <w:rsid w:val="00D93307"/>
    <w:rsid w:val="00D95B9C"/>
    <w:rsid w:val="00D96E9F"/>
    <w:rsid w:val="00D971A9"/>
    <w:rsid w:val="00D97230"/>
    <w:rsid w:val="00D9753A"/>
    <w:rsid w:val="00D9785E"/>
    <w:rsid w:val="00DA11B8"/>
    <w:rsid w:val="00DA13E8"/>
    <w:rsid w:val="00DA1627"/>
    <w:rsid w:val="00DA1660"/>
    <w:rsid w:val="00DA16B9"/>
    <w:rsid w:val="00DA257A"/>
    <w:rsid w:val="00DA26DD"/>
    <w:rsid w:val="00DA4312"/>
    <w:rsid w:val="00DA7876"/>
    <w:rsid w:val="00DB01B9"/>
    <w:rsid w:val="00DB071B"/>
    <w:rsid w:val="00DB2C6E"/>
    <w:rsid w:val="00DB5D7A"/>
    <w:rsid w:val="00DB6A41"/>
    <w:rsid w:val="00DB7B94"/>
    <w:rsid w:val="00DC0490"/>
    <w:rsid w:val="00DC05AE"/>
    <w:rsid w:val="00DC0F51"/>
    <w:rsid w:val="00DC17CB"/>
    <w:rsid w:val="00DC2284"/>
    <w:rsid w:val="00DC3BB2"/>
    <w:rsid w:val="00DC62A1"/>
    <w:rsid w:val="00DC711D"/>
    <w:rsid w:val="00DC72F1"/>
    <w:rsid w:val="00DC73EC"/>
    <w:rsid w:val="00DD07BB"/>
    <w:rsid w:val="00DD07DC"/>
    <w:rsid w:val="00DD2368"/>
    <w:rsid w:val="00DD23FD"/>
    <w:rsid w:val="00DD31C4"/>
    <w:rsid w:val="00DD4098"/>
    <w:rsid w:val="00DD628D"/>
    <w:rsid w:val="00DD6AD0"/>
    <w:rsid w:val="00DD771F"/>
    <w:rsid w:val="00DE01DC"/>
    <w:rsid w:val="00DE12A6"/>
    <w:rsid w:val="00DE38BA"/>
    <w:rsid w:val="00DE3FC8"/>
    <w:rsid w:val="00DE4F2A"/>
    <w:rsid w:val="00DE524C"/>
    <w:rsid w:val="00DE5F46"/>
    <w:rsid w:val="00DE67CB"/>
    <w:rsid w:val="00DE76E0"/>
    <w:rsid w:val="00DF5641"/>
    <w:rsid w:val="00DF5868"/>
    <w:rsid w:val="00DF5C88"/>
    <w:rsid w:val="00DF5DAD"/>
    <w:rsid w:val="00DF6D26"/>
    <w:rsid w:val="00DF72C2"/>
    <w:rsid w:val="00E016A2"/>
    <w:rsid w:val="00E017C9"/>
    <w:rsid w:val="00E01B4D"/>
    <w:rsid w:val="00E02E24"/>
    <w:rsid w:val="00E03AAF"/>
    <w:rsid w:val="00E05497"/>
    <w:rsid w:val="00E0583D"/>
    <w:rsid w:val="00E06141"/>
    <w:rsid w:val="00E06340"/>
    <w:rsid w:val="00E06770"/>
    <w:rsid w:val="00E07299"/>
    <w:rsid w:val="00E104AC"/>
    <w:rsid w:val="00E112E3"/>
    <w:rsid w:val="00E118BD"/>
    <w:rsid w:val="00E130D9"/>
    <w:rsid w:val="00E14B02"/>
    <w:rsid w:val="00E207F8"/>
    <w:rsid w:val="00E20E89"/>
    <w:rsid w:val="00E20F8E"/>
    <w:rsid w:val="00E26DF0"/>
    <w:rsid w:val="00E3035C"/>
    <w:rsid w:val="00E30386"/>
    <w:rsid w:val="00E32926"/>
    <w:rsid w:val="00E34EDB"/>
    <w:rsid w:val="00E35BC4"/>
    <w:rsid w:val="00E36E7B"/>
    <w:rsid w:val="00E42E74"/>
    <w:rsid w:val="00E44FA2"/>
    <w:rsid w:val="00E45B8A"/>
    <w:rsid w:val="00E47B80"/>
    <w:rsid w:val="00E50897"/>
    <w:rsid w:val="00E50ECC"/>
    <w:rsid w:val="00E52C0F"/>
    <w:rsid w:val="00E53025"/>
    <w:rsid w:val="00E5350B"/>
    <w:rsid w:val="00E54C9B"/>
    <w:rsid w:val="00E54DCA"/>
    <w:rsid w:val="00E54E52"/>
    <w:rsid w:val="00E570FC"/>
    <w:rsid w:val="00E60464"/>
    <w:rsid w:val="00E60B59"/>
    <w:rsid w:val="00E60DB6"/>
    <w:rsid w:val="00E628AE"/>
    <w:rsid w:val="00E629F7"/>
    <w:rsid w:val="00E62F10"/>
    <w:rsid w:val="00E64EE3"/>
    <w:rsid w:val="00E65772"/>
    <w:rsid w:val="00E679A2"/>
    <w:rsid w:val="00E72F96"/>
    <w:rsid w:val="00E73311"/>
    <w:rsid w:val="00E738A2"/>
    <w:rsid w:val="00E73C92"/>
    <w:rsid w:val="00E751BE"/>
    <w:rsid w:val="00E75812"/>
    <w:rsid w:val="00E7666F"/>
    <w:rsid w:val="00E766C0"/>
    <w:rsid w:val="00E776A4"/>
    <w:rsid w:val="00E777EB"/>
    <w:rsid w:val="00E82A32"/>
    <w:rsid w:val="00E82B45"/>
    <w:rsid w:val="00E83654"/>
    <w:rsid w:val="00E84162"/>
    <w:rsid w:val="00E84509"/>
    <w:rsid w:val="00E85A41"/>
    <w:rsid w:val="00E87144"/>
    <w:rsid w:val="00E87C1A"/>
    <w:rsid w:val="00E87EE8"/>
    <w:rsid w:val="00E912B9"/>
    <w:rsid w:val="00E94163"/>
    <w:rsid w:val="00E94B87"/>
    <w:rsid w:val="00E97580"/>
    <w:rsid w:val="00E97658"/>
    <w:rsid w:val="00EA15EB"/>
    <w:rsid w:val="00EA1E87"/>
    <w:rsid w:val="00EA339F"/>
    <w:rsid w:val="00EA5D06"/>
    <w:rsid w:val="00EA603E"/>
    <w:rsid w:val="00EA7070"/>
    <w:rsid w:val="00EB0BA5"/>
    <w:rsid w:val="00EB1045"/>
    <w:rsid w:val="00EB1974"/>
    <w:rsid w:val="00EB313D"/>
    <w:rsid w:val="00EB38BC"/>
    <w:rsid w:val="00EB4584"/>
    <w:rsid w:val="00EB5E10"/>
    <w:rsid w:val="00EC20B8"/>
    <w:rsid w:val="00EC4136"/>
    <w:rsid w:val="00EC77A1"/>
    <w:rsid w:val="00ED0A68"/>
    <w:rsid w:val="00ED0CDF"/>
    <w:rsid w:val="00ED122E"/>
    <w:rsid w:val="00ED7A15"/>
    <w:rsid w:val="00EE02B1"/>
    <w:rsid w:val="00EE38AD"/>
    <w:rsid w:val="00EE62B8"/>
    <w:rsid w:val="00EE6FAB"/>
    <w:rsid w:val="00EF2EB3"/>
    <w:rsid w:val="00EF5753"/>
    <w:rsid w:val="00EF6DD8"/>
    <w:rsid w:val="00EF75B0"/>
    <w:rsid w:val="00F002C8"/>
    <w:rsid w:val="00F00EDA"/>
    <w:rsid w:val="00F07696"/>
    <w:rsid w:val="00F10C82"/>
    <w:rsid w:val="00F124F9"/>
    <w:rsid w:val="00F131CD"/>
    <w:rsid w:val="00F13332"/>
    <w:rsid w:val="00F13803"/>
    <w:rsid w:val="00F13F79"/>
    <w:rsid w:val="00F17614"/>
    <w:rsid w:val="00F17F52"/>
    <w:rsid w:val="00F24C33"/>
    <w:rsid w:val="00F25EBD"/>
    <w:rsid w:val="00F2636E"/>
    <w:rsid w:val="00F263D0"/>
    <w:rsid w:val="00F26D46"/>
    <w:rsid w:val="00F32A92"/>
    <w:rsid w:val="00F32CF2"/>
    <w:rsid w:val="00F3500C"/>
    <w:rsid w:val="00F42573"/>
    <w:rsid w:val="00F43D6E"/>
    <w:rsid w:val="00F43FD2"/>
    <w:rsid w:val="00F443F5"/>
    <w:rsid w:val="00F451CD"/>
    <w:rsid w:val="00F50487"/>
    <w:rsid w:val="00F51AD6"/>
    <w:rsid w:val="00F53E4C"/>
    <w:rsid w:val="00F55CD2"/>
    <w:rsid w:val="00F569D3"/>
    <w:rsid w:val="00F57FAC"/>
    <w:rsid w:val="00F607E7"/>
    <w:rsid w:val="00F6129A"/>
    <w:rsid w:val="00F61BB1"/>
    <w:rsid w:val="00F62E15"/>
    <w:rsid w:val="00F6440D"/>
    <w:rsid w:val="00F657C5"/>
    <w:rsid w:val="00F66627"/>
    <w:rsid w:val="00F66D36"/>
    <w:rsid w:val="00F67AA0"/>
    <w:rsid w:val="00F67C51"/>
    <w:rsid w:val="00F70015"/>
    <w:rsid w:val="00F72017"/>
    <w:rsid w:val="00F732F6"/>
    <w:rsid w:val="00F747FE"/>
    <w:rsid w:val="00F7551E"/>
    <w:rsid w:val="00F75F2B"/>
    <w:rsid w:val="00F75FC2"/>
    <w:rsid w:val="00F84332"/>
    <w:rsid w:val="00F84F0A"/>
    <w:rsid w:val="00F86208"/>
    <w:rsid w:val="00F87FBE"/>
    <w:rsid w:val="00F90A4B"/>
    <w:rsid w:val="00F96A7B"/>
    <w:rsid w:val="00F97DCA"/>
    <w:rsid w:val="00FA14D6"/>
    <w:rsid w:val="00FA25E9"/>
    <w:rsid w:val="00FA3040"/>
    <w:rsid w:val="00FA6D80"/>
    <w:rsid w:val="00FA75BD"/>
    <w:rsid w:val="00FB1B20"/>
    <w:rsid w:val="00FB2635"/>
    <w:rsid w:val="00FB4BA5"/>
    <w:rsid w:val="00FB5D61"/>
    <w:rsid w:val="00FB6180"/>
    <w:rsid w:val="00FB64C2"/>
    <w:rsid w:val="00FB6EA9"/>
    <w:rsid w:val="00FC0438"/>
    <w:rsid w:val="00FC0676"/>
    <w:rsid w:val="00FC0765"/>
    <w:rsid w:val="00FC36BF"/>
    <w:rsid w:val="00FC3743"/>
    <w:rsid w:val="00FC3CCA"/>
    <w:rsid w:val="00FC3EB6"/>
    <w:rsid w:val="00FC407C"/>
    <w:rsid w:val="00FC487D"/>
    <w:rsid w:val="00FC492B"/>
    <w:rsid w:val="00FC62C2"/>
    <w:rsid w:val="00FC7C3A"/>
    <w:rsid w:val="00FD14E4"/>
    <w:rsid w:val="00FD17AC"/>
    <w:rsid w:val="00FD1B60"/>
    <w:rsid w:val="00FD543D"/>
    <w:rsid w:val="00FD6763"/>
    <w:rsid w:val="00FD677E"/>
    <w:rsid w:val="00FD6BB7"/>
    <w:rsid w:val="00FD6CA7"/>
    <w:rsid w:val="00FD7334"/>
    <w:rsid w:val="00FD7758"/>
    <w:rsid w:val="00FE1160"/>
    <w:rsid w:val="00FE1827"/>
    <w:rsid w:val="00FE31E5"/>
    <w:rsid w:val="00FE5158"/>
    <w:rsid w:val="00FF0116"/>
    <w:rsid w:val="00FF1226"/>
    <w:rsid w:val="00FF140A"/>
    <w:rsid w:val="00FF27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37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autoRedefine/>
    <w:uiPriority w:val="39"/>
    <w:qFormat/>
    <w:rsid w:val="000D0D5A"/>
    <w:pPr>
      <w:spacing w:after="0" w:line="240" w:lineRule="auto"/>
    </w:pPr>
    <w:rPr>
      <w:rFonts w:ascii="Times New Roman" w:eastAsia="Times New Roman" w:hAnsi="Times New Roman"/>
      <w:bCs/>
      <w:iCs/>
      <w:sz w:val="26"/>
      <w:szCs w:val="24"/>
      <w:lang w:eastAsia="ru-RU"/>
    </w:rPr>
  </w:style>
  <w:style w:type="paragraph" w:customStyle="1" w:styleId="ConsPlusNormal">
    <w:name w:val="ConsPlusNormal"/>
    <w:rsid w:val="00E112E3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uiPriority w:val="99"/>
    <w:rsid w:val="00E112E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E112E3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E112E3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2">
    <w:name w:val="Body Text 2"/>
    <w:basedOn w:val="a"/>
    <w:link w:val="20"/>
    <w:rsid w:val="003571C8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3571C8"/>
    <w:rPr>
      <w:rFonts w:ascii="Times New Roman" w:eastAsia="Times New Roman" w:hAnsi="Times New Roman"/>
      <w:sz w:val="24"/>
      <w:szCs w:val="24"/>
    </w:rPr>
  </w:style>
  <w:style w:type="paragraph" w:styleId="a3">
    <w:name w:val="header"/>
    <w:basedOn w:val="a"/>
    <w:link w:val="a4"/>
    <w:rsid w:val="003571C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3571C8"/>
    <w:rPr>
      <w:rFonts w:ascii="Times New Roman" w:eastAsia="Times New Roman" w:hAnsi="Times New Roman"/>
      <w:sz w:val="24"/>
      <w:szCs w:val="24"/>
    </w:rPr>
  </w:style>
  <w:style w:type="paragraph" w:customStyle="1" w:styleId="ConsNonformat">
    <w:name w:val="ConsNonformat"/>
    <w:rsid w:val="00AC3EC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5">
    <w:name w:val="Hyperlink"/>
    <w:basedOn w:val="a0"/>
    <w:uiPriority w:val="99"/>
    <w:rsid w:val="00892C8A"/>
    <w:rPr>
      <w:color w:val="0000FF"/>
      <w:u w:val="single"/>
    </w:rPr>
  </w:style>
  <w:style w:type="character" w:customStyle="1" w:styleId="EmailStyle26">
    <w:name w:val="EmailStyle261"/>
    <w:aliases w:val="EmailStyle261"/>
    <w:basedOn w:val="a0"/>
    <w:personal/>
    <w:personalCompose/>
    <w:rsid w:val="00395C13"/>
    <w:rPr>
      <w:rFonts w:ascii="Arial" w:hAnsi="Arial" w:cs="Arial"/>
      <w:color w:val="auto"/>
      <w:sz w:val="20"/>
    </w:rPr>
  </w:style>
  <w:style w:type="paragraph" w:styleId="a6">
    <w:name w:val="List Paragraph"/>
    <w:basedOn w:val="a"/>
    <w:uiPriority w:val="34"/>
    <w:qFormat/>
    <w:rsid w:val="003C400D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7">
    <w:name w:val="Знак Знак Знак Знак Знак Знак Знак Знак Знак Знак"/>
    <w:basedOn w:val="a"/>
    <w:rsid w:val="002D1E66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B227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2271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1DD551BDC5758469ED2DA3BFE22B7C4F0D6F3BC2D9F7E60B3BB3236816F7C6110DC30DD66FB397A6BREJ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ismmo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aismmo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1DD551BDC5758469ED2C436E84EE8CDF6DEACB729987D31E4B963638F6A743158CC7E986BF83F79BCB765R1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1ABD3E-FB69-4F55-BBAB-919064E10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4</Pages>
  <Words>1825</Words>
  <Characters>10405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12206</CharactersWithSpaces>
  <SharedDoc>false</SharedDoc>
  <HLinks>
    <vt:vector size="60" baseType="variant">
      <vt:variant>
        <vt:i4>983113</vt:i4>
      </vt:variant>
      <vt:variant>
        <vt:i4>27</vt:i4>
      </vt:variant>
      <vt:variant>
        <vt:i4>0</vt:i4>
      </vt:variant>
      <vt:variant>
        <vt:i4>5</vt:i4>
      </vt:variant>
      <vt:variant>
        <vt:lpwstr>http://www.aismmo.ru/</vt:lpwstr>
      </vt:variant>
      <vt:variant>
        <vt:lpwstr/>
      </vt:variant>
      <vt:variant>
        <vt:i4>983113</vt:i4>
      </vt:variant>
      <vt:variant>
        <vt:i4>24</vt:i4>
      </vt:variant>
      <vt:variant>
        <vt:i4>0</vt:i4>
      </vt:variant>
      <vt:variant>
        <vt:i4>5</vt:i4>
      </vt:variant>
      <vt:variant>
        <vt:lpwstr>http://www.aismmo.ru/</vt:lpwstr>
      </vt:variant>
      <vt:variant>
        <vt:lpwstr/>
      </vt:variant>
      <vt:variant>
        <vt:i4>6160384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Par22904</vt:lpwstr>
      </vt:variant>
      <vt:variant>
        <vt:i4>7077986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consultantplus://offline/ref=C1DD551BDC5758469ED2C436E84EE8CDF6DEACB729987D31E4B963638F6A743158CC7E986BF83F79BCB765R1J</vt:lpwstr>
      </vt:variant>
      <vt:variant>
        <vt:lpwstr/>
      </vt:variant>
      <vt:variant>
        <vt:i4>3342436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consultantplus://offline/ref=C1DD551BDC5758469ED2DA3BFE22B7C4F0D6F3BC2D9F7E60B3BB3236816F7C6110DC30DD66FB397A6BREJ</vt:lpwstr>
      </vt:variant>
      <vt:variant>
        <vt:lpwstr/>
      </vt:variant>
      <vt:variant>
        <vt:i4>5373954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Par39</vt:lpwstr>
      </vt:variant>
      <vt:variant>
        <vt:i4>5373954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Par39</vt:lpwstr>
      </vt:variant>
      <vt:variant>
        <vt:i4>5373954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Par39</vt:lpwstr>
      </vt:variant>
      <vt:variant>
        <vt:i4>7077986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consultantplus://offline/ref=C1DD551BDC5758469ED2C436E84EE8CDF6DEACB729987D31E4B963638F6A743158CC7E986BF83F79BCB765R1J</vt:lpwstr>
      </vt:variant>
      <vt:variant>
        <vt:lpwstr/>
      </vt:variant>
      <vt:variant>
        <vt:i4>3342436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consultantplus://offline/ref=C1DD551BDC5758469ED2DA3BFE22B7C4F0D6F3BC2D9F7E60B3BB3236816F7C6110DC30DD66FB397A6BREJ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demchakovayg</dc:creator>
  <cp:keywords/>
  <dc:description/>
  <cp:lastModifiedBy>adm114</cp:lastModifiedBy>
  <cp:revision>65</cp:revision>
  <cp:lastPrinted>2014-06-19T02:44:00Z</cp:lastPrinted>
  <dcterms:created xsi:type="dcterms:W3CDTF">2014-06-17T01:53:00Z</dcterms:created>
  <dcterms:modified xsi:type="dcterms:W3CDTF">2014-07-07T04:14:00Z</dcterms:modified>
</cp:coreProperties>
</file>